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67FB" w14:textId="22DA08CC" w:rsidR="00B50065" w:rsidRDefault="001236C1" w:rsidP="00BA1ED1">
      <w:pPr>
        <w:pStyle w:val="Corpotesto"/>
        <w:spacing w:before="30"/>
        <w:ind w:left="2498"/>
        <w:rPr>
          <w:sz w:val="20"/>
        </w:rPr>
      </w:pPr>
      <w:r>
        <w:t>DISTRIBUZIONE DEL TRATTAMENTO ACCESSORIO PER FASCE DI MERITO</w:t>
      </w:r>
    </w:p>
    <w:p w14:paraId="55A3E265" w14:textId="77777777" w:rsidR="00B50065" w:rsidRDefault="00B50065">
      <w:pPr>
        <w:pStyle w:val="Corpotesto"/>
        <w:rPr>
          <w:sz w:val="20"/>
        </w:rPr>
      </w:pPr>
    </w:p>
    <w:p w14:paraId="0B313135" w14:textId="77777777" w:rsidR="00B50065" w:rsidRDefault="00B50065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120"/>
        <w:gridCol w:w="8894"/>
      </w:tblGrid>
      <w:tr w:rsidR="00B50065" w14:paraId="3B45257F" w14:textId="77777777">
        <w:trPr>
          <w:trHeight w:val="782"/>
        </w:trPr>
        <w:tc>
          <w:tcPr>
            <w:tcW w:w="2263" w:type="dxa"/>
          </w:tcPr>
          <w:p w14:paraId="79398309" w14:textId="77777777" w:rsidR="00B50065" w:rsidRDefault="001236C1">
            <w:pPr>
              <w:pStyle w:val="TableParagraph"/>
              <w:spacing w:line="388" w:lineRule="exact"/>
              <w:ind w:left="93" w:right="80"/>
              <w:rPr>
                <w:b/>
                <w:sz w:val="32"/>
              </w:rPr>
            </w:pPr>
            <w:r>
              <w:rPr>
                <w:b/>
                <w:sz w:val="32"/>
              </w:rPr>
              <w:t>Fasce di Merito</w:t>
            </w:r>
          </w:p>
        </w:tc>
        <w:tc>
          <w:tcPr>
            <w:tcW w:w="3120" w:type="dxa"/>
          </w:tcPr>
          <w:p w14:paraId="2E64E6BC" w14:textId="77777777" w:rsidR="00B50065" w:rsidRDefault="001236C1">
            <w:pPr>
              <w:pStyle w:val="TableParagraph"/>
              <w:spacing w:line="388" w:lineRule="exact"/>
              <w:ind w:left="106" w:right="100"/>
              <w:rPr>
                <w:b/>
                <w:sz w:val="32"/>
              </w:rPr>
            </w:pPr>
            <w:r>
              <w:rPr>
                <w:b/>
                <w:sz w:val="32"/>
              </w:rPr>
              <w:t>Punteggio conseguito</w:t>
            </w:r>
          </w:p>
          <w:p w14:paraId="6FF47483" w14:textId="77777777" w:rsidR="00B50065" w:rsidRDefault="001236C1">
            <w:pPr>
              <w:pStyle w:val="TableParagraph"/>
              <w:spacing w:line="373" w:lineRule="exact"/>
              <w:ind w:left="106" w:right="100"/>
              <w:rPr>
                <w:b/>
                <w:sz w:val="32"/>
              </w:rPr>
            </w:pPr>
            <w:r>
              <w:rPr>
                <w:b/>
                <w:sz w:val="32"/>
              </w:rPr>
              <w:t>nella valutazione</w:t>
            </w:r>
          </w:p>
        </w:tc>
        <w:tc>
          <w:tcPr>
            <w:tcW w:w="8894" w:type="dxa"/>
          </w:tcPr>
          <w:p w14:paraId="1026CAF7" w14:textId="77777777" w:rsidR="00B50065" w:rsidRDefault="001236C1">
            <w:pPr>
              <w:pStyle w:val="TableParagraph"/>
              <w:spacing w:line="388" w:lineRule="exact"/>
              <w:ind w:left="2962" w:right="2956"/>
              <w:rPr>
                <w:b/>
                <w:sz w:val="32"/>
              </w:rPr>
            </w:pPr>
            <w:r>
              <w:rPr>
                <w:b/>
                <w:sz w:val="32"/>
              </w:rPr>
              <w:t>Parametro retributivo</w:t>
            </w:r>
          </w:p>
        </w:tc>
      </w:tr>
      <w:tr w:rsidR="00B50065" w14:paraId="490C2E7B" w14:textId="77777777">
        <w:trPr>
          <w:trHeight w:val="390"/>
        </w:trPr>
        <w:tc>
          <w:tcPr>
            <w:tcW w:w="2263" w:type="dxa"/>
          </w:tcPr>
          <w:p w14:paraId="66BC42B7" w14:textId="77777777" w:rsidR="00B50065" w:rsidRDefault="001236C1">
            <w:pPr>
              <w:pStyle w:val="TableParagraph"/>
              <w:ind w:left="10" w:right="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1</w:t>
            </w:r>
          </w:p>
        </w:tc>
        <w:tc>
          <w:tcPr>
            <w:tcW w:w="3120" w:type="dxa"/>
          </w:tcPr>
          <w:p w14:paraId="5F584E8E" w14:textId="77777777" w:rsidR="00B50065" w:rsidRDefault="001236C1">
            <w:pPr>
              <w:pStyle w:val="TableParagraph"/>
              <w:ind w:left="106" w:right="98"/>
              <w:rPr>
                <w:b/>
                <w:sz w:val="32"/>
              </w:rPr>
            </w:pPr>
            <w:r>
              <w:rPr>
                <w:b/>
                <w:sz w:val="32"/>
              </w:rPr>
              <w:t>da 81 a 100</w:t>
            </w:r>
          </w:p>
        </w:tc>
        <w:tc>
          <w:tcPr>
            <w:tcW w:w="8894" w:type="dxa"/>
            <w:vMerge w:val="restart"/>
          </w:tcPr>
          <w:p w14:paraId="59CA82E3" w14:textId="1A416FF2" w:rsidR="00B50065" w:rsidRDefault="001236C1" w:rsidP="00943687">
            <w:pPr>
              <w:pStyle w:val="TableParagraph"/>
              <w:spacing w:line="240" w:lineRule="auto"/>
              <w:ind w:left="127" w:right="113" w:hanging="4"/>
              <w:jc w:val="both"/>
              <w:rPr>
                <w:sz w:val="27"/>
              </w:rPr>
            </w:pPr>
            <w:r w:rsidRPr="00943687">
              <w:rPr>
                <w:color w:val="424242"/>
                <w:sz w:val="27"/>
              </w:rPr>
              <w:t>La retribuzione di risultato viene corrisposta in termini percentuali al punteggio conseguito. Per punteggi inferiori a 40 non viene erogata</w:t>
            </w:r>
            <w:r w:rsidRPr="00943687">
              <w:rPr>
                <w:color w:val="424242"/>
                <w:spacing w:val="-21"/>
                <w:sz w:val="27"/>
              </w:rPr>
              <w:t xml:space="preserve"> </w:t>
            </w:r>
            <w:r w:rsidRPr="00943687">
              <w:rPr>
                <w:color w:val="424242"/>
                <w:sz w:val="27"/>
              </w:rPr>
              <w:t>l'indennità di risultato. (Es. per un punteggio conseguito pari a 85 punti verrà corrisposto l'85% dell'indennità di risultato</w:t>
            </w:r>
            <w:r w:rsidR="0045676B" w:rsidRPr="00943687">
              <w:rPr>
                <w:color w:val="424242"/>
                <w:sz w:val="27"/>
              </w:rPr>
              <w:t>)</w:t>
            </w:r>
            <w:r w:rsidRPr="00943687">
              <w:rPr>
                <w:color w:val="424242"/>
                <w:sz w:val="27"/>
              </w:rPr>
              <w:t>. In presenza di valori decimali si procede all'arrotondamento del punteggio finale all'unità</w:t>
            </w:r>
            <w:r w:rsidRPr="00943687">
              <w:rPr>
                <w:color w:val="424242"/>
                <w:spacing w:val="-3"/>
                <w:sz w:val="27"/>
              </w:rPr>
              <w:t xml:space="preserve"> </w:t>
            </w:r>
            <w:r w:rsidRPr="00943687">
              <w:rPr>
                <w:color w:val="424242"/>
                <w:sz w:val="27"/>
              </w:rPr>
              <w:t>superiore.</w:t>
            </w:r>
          </w:p>
        </w:tc>
      </w:tr>
      <w:tr w:rsidR="00B50065" w14:paraId="4BB76D78" w14:textId="77777777">
        <w:trPr>
          <w:trHeight w:val="390"/>
        </w:trPr>
        <w:tc>
          <w:tcPr>
            <w:tcW w:w="2263" w:type="dxa"/>
          </w:tcPr>
          <w:p w14:paraId="736013B9" w14:textId="77777777" w:rsidR="00B50065" w:rsidRDefault="001236C1">
            <w:pPr>
              <w:pStyle w:val="TableParagraph"/>
              <w:ind w:left="10" w:right="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2</w:t>
            </w:r>
          </w:p>
        </w:tc>
        <w:tc>
          <w:tcPr>
            <w:tcW w:w="3120" w:type="dxa"/>
          </w:tcPr>
          <w:p w14:paraId="47E1A7C1" w14:textId="77777777" w:rsidR="00B50065" w:rsidRDefault="001236C1">
            <w:pPr>
              <w:pStyle w:val="TableParagraph"/>
              <w:ind w:left="106" w:right="98"/>
              <w:rPr>
                <w:b/>
                <w:sz w:val="32"/>
              </w:rPr>
            </w:pPr>
            <w:r>
              <w:rPr>
                <w:b/>
                <w:sz w:val="32"/>
              </w:rPr>
              <w:t>da 61 a 80</w:t>
            </w:r>
          </w:p>
        </w:tc>
        <w:tc>
          <w:tcPr>
            <w:tcW w:w="8894" w:type="dxa"/>
            <w:vMerge/>
            <w:tcBorders>
              <w:top w:val="nil"/>
            </w:tcBorders>
          </w:tcPr>
          <w:p w14:paraId="36ED6138" w14:textId="77777777" w:rsidR="00B50065" w:rsidRDefault="00B50065">
            <w:pPr>
              <w:rPr>
                <w:sz w:val="2"/>
                <w:szCs w:val="2"/>
              </w:rPr>
            </w:pPr>
          </w:p>
        </w:tc>
      </w:tr>
      <w:tr w:rsidR="00B50065" w14:paraId="6C15D48A" w14:textId="77777777">
        <w:trPr>
          <w:trHeight w:val="390"/>
        </w:trPr>
        <w:tc>
          <w:tcPr>
            <w:tcW w:w="2263" w:type="dxa"/>
          </w:tcPr>
          <w:p w14:paraId="56EF8369" w14:textId="77777777" w:rsidR="00B50065" w:rsidRDefault="001236C1">
            <w:pPr>
              <w:pStyle w:val="TableParagraph"/>
              <w:ind w:left="10" w:right="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3</w:t>
            </w:r>
          </w:p>
        </w:tc>
        <w:tc>
          <w:tcPr>
            <w:tcW w:w="3120" w:type="dxa"/>
          </w:tcPr>
          <w:p w14:paraId="3D9145C9" w14:textId="77777777" w:rsidR="00B50065" w:rsidRDefault="001236C1">
            <w:pPr>
              <w:pStyle w:val="TableParagraph"/>
              <w:ind w:left="106" w:right="98"/>
              <w:rPr>
                <w:b/>
                <w:sz w:val="32"/>
              </w:rPr>
            </w:pPr>
            <w:r>
              <w:rPr>
                <w:b/>
                <w:sz w:val="32"/>
              </w:rPr>
              <w:t>da 41 a 60</w:t>
            </w:r>
          </w:p>
        </w:tc>
        <w:tc>
          <w:tcPr>
            <w:tcW w:w="8894" w:type="dxa"/>
            <w:vMerge/>
            <w:tcBorders>
              <w:top w:val="nil"/>
            </w:tcBorders>
          </w:tcPr>
          <w:p w14:paraId="092F066A" w14:textId="77777777" w:rsidR="00B50065" w:rsidRDefault="00B50065">
            <w:pPr>
              <w:rPr>
                <w:sz w:val="2"/>
                <w:szCs w:val="2"/>
              </w:rPr>
            </w:pPr>
          </w:p>
        </w:tc>
      </w:tr>
      <w:tr w:rsidR="00B50065" w14:paraId="649409DE" w14:textId="77777777">
        <w:trPr>
          <w:trHeight w:val="390"/>
        </w:trPr>
        <w:tc>
          <w:tcPr>
            <w:tcW w:w="2263" w:type="dxa"/>
          </w:tcPr>
          <w:p w14:paraId="1C87AFA4" w14:textId="77777777" w:rsidR="00B50065" w:rsidRDefault="001236C1">
            <w:pPr>
              <w:pStyle w:val="TableParagraph"/>
              <w:ind w:left="10" w:right="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4</w:t>
            </w:r>
          </w:p>
        </w:tc>
        <w:tc>
          <w:tcPr>
            <w:tcW w:w="3120" w:type="dxa"/>
          </w:tcPr>
          <w:p w14:paraId="1C69E3A6" w14:textId="77777777" w:rsidR="00B50065" w:rsidRDefault="001236C1">
            <w:pPr>
              <w:pStyle w:val="TableParagraph"/>
              <w:ind w:left="106" w:right="98"/>
              <w:rPr>
                <w:b/>
                <w:sz w:val="32"/>
              </w:rPr>
            </w:pPr>
            <w:r>
              <w:rPr>
                <w:b/>
                <w:sz w:val="32"/>
              </w:rPr>
              <w:t>da 15 a 40</w:t>
            </w:r>
          </w:p>
        </w:tc>
        <w:tc>
          <w:tcPr>
            <w:tcW w:w="8894" w:type="dxa"/>
            <w:vMerge/>
            <w:tcBorders>
              <w:top w:val="nil"/>
            </w:tcBorders>
          </w:tcPr>
          <w:p w14:paraId="254F0C35" w14:textId="77777777" w:rsidR="00B50065" w:rsidRDefault="00B50065">
            <w:pPr>
              <w:rPr>
                <w:sz w:val="2"/>
                <w:szCs w:val="2"/>
              </w:rPr>
            </w:pPr>
          </w:p>
        </w:tc>
      </w:tr>
      <w:tr w:rsidR="00B50065" w14:paraId="6EFAC761" w14:textId="77777777">
        <w:trPr>
          <w:trHeight w:val="390"/>
        </w:trPr>
        <w:tc>
          <w:tcPr>
            <w:tcW w:w="2263" w:type="dxa"/>
          </w:tcPr>
          <w:p w14:paraId="1E4B87D4" w14:textId="77777777" w:rsidR="00B50065" w:rsidRDefault="001236C1">
            <w:pPr>
              <w:pStyle w:val="TableParagraph"/>
              <w:ind w:left="10" w:right="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5</w:t>
            </w:r>
          </w:p>
        </w:tc>
        <w:tc>
          <w:tcPr>
            <w:tcW w:w="3120" w:type="dxa"/>
          </w:tcPr>
          <w:p w14:paraId="52A6A55C" w14:textId="77777777" w:rsidR="00B50065" w:rsidRDefault="001236C1">
            <w:pPr>
              <w:pStyle w:val="TableParagraph"/>
              <w:ind w:left="8" w:right="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0</w:t>
            </w:r>
          </w:p>
        </w:tc>
        <w:tc>
          <w:tcPr>
            <w:tcW w:w="8894" w:type="dxa"/>
            <w:vMerge/>
            <w:tcBorders>
              <w:top w:val="nil"/>
            </w:tcBorders>
          </w:tcPr>
          <w:p w14:paraId="5E228FFD" w14:textId="77777777" w:rsidR="00B50065" w:rsidRDefault="00B50065">
            <w:pPr>
              <w:rPr>
                <w:sz w:val="2"/>
                <w:szCs w:val="2"/>
              </w:rPr>
            </w:pPr>
          </w:p>
        </w:tc>
      </w:tr>
    </w:tbl>
    <w:p w14:paraId="44945EF6" w14:textId="77777777" w:rsidR="006A41B7" w:rsidRDefault="006A41B7" w:rsidP="006A41B7"/>
    <w:p w14:paraId="1205855E" w14:textId="77777777" w:rsidR="00B50065" w:rsidRDefault="001236C1">
      <w:pPr>
        <w:pStyle w:val="Corpotesto"/>
        <w:ind w:left="6460" w:right="6467"/>
        <w:jc w:val="center"/>
      </w:pPr>
      <w:r>
        <w:t>ANNO 2016</w:t>
      </w:r>
    </w:p>
    <w:p w14:paraId="78DA29FB" w14:textId="77777777" w:rsidR="00B50065" w:rsidRDefault="00B50065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B50065" w14:paraId="14C547C3" w14:textId="77777777">
        <w:trPr>
          <w:trHeight w:val="390"/>
        </w:trPr>
        <w:tc>
          <w:tcPr>
            <w:tcW w:w="2220" w:type="dxa"/>
            <w:vMerge w:val="restart"/>
          </w:tcPr>
          <w:p w14:paraId="64898348" w14:textId="77777777" w:rsidR="00B50065" w:rsidRDefault="001236C1">
            <w:pPr>
              <w:pStyle w:val="TableParagraph"/>
              <w:spacing w:line="388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0A7E602A" w14:textId="77777777" w:rsidR="00B50065" w:rsidRDefault="001236C1">
            <w:pPr>
              <w:pStyle w:val="TableParagraph"/>
              <w:spacing w:line="383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2D3BDA2A" w14:textId="77777777" w:rsidR="00B50065" w:rsidRDefault="001236C1">
            <w:pPr>
              <w:pStyle w:val="TableParagraph"/>
              <w:ind w:left="0" w:right="675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6C2D4BDB" w14:textId="77777777" w:rsidR="00B50065" w:rsidRDefault="001236C1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20C3FF28" w14:textId="77777777" w:rsidR="00B50065" w:rsidRDefault="001236C1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1A2058E8" w14:textId="77777777" w:rsidR="00B50065" w:rsidRDefault="001236C1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65FF78AC" w14:textId="77777777" w:rsidR="00B50065" w:rsidRDefault="001236C1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B50065" w14:paraId="4C3D66BE" w14:textId="77777777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6F5EBF2E" w14:textId="77777777" w:rsidR="00B50065" w:rsidRDefault="00B500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20D94285" w14:textId="77777777" w:rsidR="00B50065" w:rsidRDefault="00EC0148">
            <w:pPr>
              <w:pStyle w:val="TableParagraph"/>
              <w:ind w:left="0" w:right="676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100</w:t>
            </w:r>
            <w:r w:rsidR="001236C1">
              <w:rPr>
                <w:b/>
                <w:sz w:val="32"/>
              </w:rPr>
              <w:t xml:space="preserve"> %</w:t>
            </w:r>
          </w:p>
        </w:tc>
        <w:tc>
          <w:tcPr>
            <w:tcW w:w="2410" w:type="dxa"/>
          </w:tcPr>
          <w:p w14:paraId="49D9B711" w14:textId="77777777" w:rsidR="00B50065" w:rsidRDefault="001236C1" w:rsidP="00EC0148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0148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%</w:t>
            </w:r>
          </w:p>
        </w:tc>
        <w:tc>
          <w:tcPr>
            <w:tcW w:w="2412" w:type="dxa"/>
          </w:tcPr>
          <w:p w14:paraId="4050DD58" w14:textId="77777777" w:rsidR="00B50065" w:rsidRDefault="001236C1" w:rsidP="00EC0148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0148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%</w:t>
            </w:r>
          </w:p>
        </w:tc>
        <w:tc>
          <w:tcPr>
            <w:tcW w:w="2412" w:type="dxa"/>
          </w:tcPr>
          <w:p w14:paraId="79484E75" w14:textId="77777777" w:rsidR="00B50065" w:rsidRDefault="001236C1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65F6E85F" w14:textId="77777777" w:rsidR="00B50065" w:rsidRDefault="00EC0148">
            <w:pPr>
              <w:pStyle w:val="TableParagraph"/>
              <w:ind w:left="660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1236C1">
              <w:rPr>
                <w:b/>
                <w:sz w:val="32"/>
              </w:rPr>
              <w:t xml:space="preserve"> %</w:t>
            </w:r>
          </w:p>
        </w:tc>
      </w:tr>
    </w:tbl>
    <w:p w14:paraId="1881BF4B" w14:textId="77777777" w:rsidR="006A41B7" w:rsidRDefault="006A41B7" w:rsidP="006A41B7"/>
    <w:p w14:paraId="66A0674A" w14:textId="44615B1E" w:rsidR="00B50065" w:rsidRDefault="001236C1">
      <w:pPr>
        <w:pStyle w:val="Corpotesto"/>
        <w:ind w:left="6460" w:right="6467"/>
        <w:jc w:val="center"/>
      </w:pPr>
      <w:r>
        <w:t>ANNO 2017</w:t>
      </w:r>
    </w:p>
    <w:p w14:paraId="32A77A12" w14:textId="77777777" w:rsidR="00B50065" w:rsidRDefault="00B50065">
      <w:pPr>
        <w:pStyle w:val="Corpotesto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B50065" w14:paraId="423E81C9" w14:textId="77777777">
        <w:trPr>
          <w:trHeight w:val="390"/>
        </w:trPr>
        <w:tc>
          <w:tcPr>
            <w:tcW w:w="2220" w:type="dxa"/>
            <w:vMerge w:val="restart"/>
          </w:tcPr>
          <w:p w14:paraId="5E02C580" w14:textId="77777777" w:rsidR="00B50065" w:rsidRDefault="001236C1">
            <w:pPr>
              <w:pStyle w:val="TableParagraph"/>
              <w:spacing w:line="388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2B5FABD9" w14:textId="77777777" w:rsidR="00B50065" w:rsidRDefault="001236C1">
            <w:pPr>
              <w:pStyle w:val="TableParagraph"/>
              <w:spacing w:line="383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10507056" w14:textId="77777777" w:rsidR="00B50065" w:rsidRDefault="001236C1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78F2582C" w14:textId="77777777" w:rsidR="00B50065" w:rsidRDefault="001236C1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042D9463" w14:textId="77777777" w:rsidR="00B50065" w:rsidRDefault="001236C1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63A24BF1" w14:textId="77777777" w:rsidR="00B50065" w:rsidRDefault="001236C1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64483C4F" w14:textId="77777777" w:rsidR="00B50065" w:rsidRDefault="001236C1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B50065" w14:paraId="59F8CE70" w14:textId="77777777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7305C2C0" w14:textId="77777777" w:rsidR="00B50065" w:rsidRDefault="00B500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3F0D2B92" w14:textId="77777777" w:rsidR="00B50065" w:rsidRDefault="00EC0148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100 </w:t>
            </w:r>
            <w:r w:rsidR="001236C1">
              <w:rPr>
                <w:b/>
                <w:sz w:val="32"/>
              </w:rPr>
              <w:t>%</w:t>
            </w:r>
          </w:p>
        </w:tc>
        <w:tc>
          <w:tcPr>
            <w:tcW w:w="2410" w:type="dxa"/>
          </w:tcPr>
          <w:p w14:paraId="774D6890" w14:textId="77777777" w:rsidR="00B50065" w:rsidRDefault="001236C1" w:rsidP="00EC0148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0148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%</w:t>
            </w:r>
          </w:p>
        </w:tc>
        <w:tc>
          <w:tcPr>
            <w:tcW w:w="2412" w:type="dxa"/>
          </w:tcPr>
          <w:p w14:paraId="6FB1450F" w14:textId="77777777" w:rsidR="00B50065" w:rsidRDefault="001236C1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7EB34E40" w14:textId="77777777" w:rsidR="00B50065" w:rsidRDefault="001236C1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3FCDEC8E" w14:textId="77777777" w:rsidR="00B50065" w:rsidRDefault="00EC0148">
            <w:pPr>
              <w:pStyle w:val="TableParagraph"/>
              <w:ind w:left="660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1236C1">
              <w:rPr>
                <w:b/>
                <w:sz w:val="32"/>
              </w:rPr>
              <w:t xml:space="preserve"> %</w:t>
            </w:r>
          </w:p>
        </w:tc>
      </w:tr>
    </w:tbl>
    <w:p w14:paraId="41B615F8" w14:textId="77777777" w:rsidR="006A41B7" w:rsidRDefault="006A41B7" w:rsidP="006A41B7"/>
    <w:p w14:paraId="64042652" w14:textId="77777777" w:rsidR="00B50065" w:rsidRDefault="001236C1">
      <w:pPr>
        <w:pStyle w:val="Corpotesto"/>
        <w:ind w:left="6460" w:right="6467"/>
        <w:jc w:val="center"/>
      </w:pPr>
      <w:r>
        <w:t>ANNO 2018</w:t>
      </w:r>
    </w:p>
    <w:p w14:paraId="0E3F0E2E" w14:textId="77777777" w:rsidR="00B50065" w:rsidRDefault="00B50065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B50065" w14:paraId="41BB93A7" w14:textId="77777777">
        <w:trPr>
          <w:trHeight w:val="390"/>
        </w:trPr>
        <w:tc>
          <w:tcPr>
            <w:tcW w:w="2220" w:type="dxa"/>
            <w:vMerge w:val="restart"/>
          </w:tcPr>
          <w:p w14:paraId="240FADE4" w14:textId="77777777" w:rsidR="00B50065" w:rsidRDefault="001236C1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088EB9A1" w14:textId="77777777" w:rsidR="00B50065" w:rsidRDefault="001236C1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667418FF" w14:textId="77777777" w:rsidR="00B50065" w:rsidRDefault="001236C1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0EEFE1BB" w14:textId="77777777" w:rsidR="00B50065" w:rsidRDefault="001236C1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23B37669" w14:textId="77777777" w:rsidR="00B50065" w:rsidRDefault="001236C1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36D26BD1" w14:textId="77777777" w:rsidR="00B50065" w:rsidRDefault="001236C1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417F0A51" w14:textId="77777777" w:rsidR="00B50065" w:rsidRDefault="001236C1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B50065" w14:paraId="37FC86E7" w14:textId="77777777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541C396B" w14:textId="77777777" w:rsidR="00B50065" w:rsidRDefault="00B5006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59D3B036" w14:textId="77777777" w:rsidR="00B50065" w:rsidRDefault="00EC0148" w:rsidP="00EC0148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100 </w:t>
            </w:r>
            <w:r w:rsidR="001236C1">
              <w:rPr>
                <w:b/>
                <w:sz w:val="32"/>
              </w:rPr>
              <w:t>%</w:t>
            </w:r>
          </w:p>
        </w:tc>
        <w:tc>
          <w:tcPr>
            <w:tcW w:w="2410" w:type="dxa"/>
          </w:tcPr>
          <w:p w14:paraId="291BE880" w14:textId="77777777" w:rsidR="00B50065" w:rsidRDefault="001236C1" w:rsidP="00EC0148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EC0148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%</w:t>
            </w:r>
          </w:p>
        </w:tc>
        <w:tc>
          <w:tcPr>
            <w:tcW w:w="2412" w:type="dxa"/>
          </w:tcPr>
          <w:p w14:paraId="2EB34B05" w14:textId="77777777" w:rsidR="00B50065" w:rsidRDefault="001236C1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2F51D476" w14:textId="77777777" w:rsidR="00B50065" w:rsidRDefault="001236C1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71507DF1" w14:textId="77777777" w:rsidR="00B50065" w:rsidRDefault="001236C1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</w:tr>
    </w:tbl>
    <w:p w14:paraId="5C192B43" w14:textId="77777777" w:rsidR="006A41B7" w:rsidRDefault="006A41B7" w:rsidP="006A41B7"/>
    <w:p w14:paraId="6DD02B99" w14:textId="4093BB0C" w:rsidR="00EC0148" w:rsidRDefault="00EC0148" w:rsidP="00EC0148">
      <w:pPr>
        <w:pStyle w:val="Corpotesto"/>
        <w:ind w:left="6460" w:right="6467"/>
        <w:jc w:val="center"/>
      </w:pPr>
      <w:r>
        <w:t>ANNO 2019</w:t>
      </w:r>
    </w:p>
    <w:p w14:paraId="66258B0F" w14:textId="77777777" w:rsidR="00EC0148" w:rsidRDefault="00EC0148" w:rsidP="00EC0148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EC0148" w14:paraId="72FA417B" w14:textId="77777777" w:rsidTr="00C66388">
        <w:trPr>
          <w:trHeight w:val="390"/>
        </w:trPr>
        <w:tc>
          <w:tcPr>
            <w:tcW w:w="2220" w:type="dxa"/>
            <w:vMerge w:val="restart"/>
          </w:tcPr>
          <w:p w14:paraId="4954AFAA" w14:textId="77777777" w:rsidR="00EC0148" w:rsidRDefault="00EC0148" w:rsidP="00C66388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50E3F834" w14:textId="77777777" w:rsidR="00EC0148" w:rsidRDefault="00EC0148" w:rsidP="00C66388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54B5CEDD" w14:textId="77777777" w:rsidR="00EC0148" w:rsidRDefault="00EC0148" w:rsidP="00C66388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5DCDC44F" w14:textId="77777777" w:rsidR="00EC0148" w:rsidRDefault="00EC0148" w:rsidP="00C66388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39F0E43D" w14:textId="77777777" w:rsidR="00EC0148" w:rsidRDefault="00EC0148" w:rsidP="00C66388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6970D452" w14:textId="77777777" w:rsidR="00EC0148" w:rsidRDefault="00EC0148" w:rsidP="00C66388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288E37AA" w14:textId="77777777" w:rsidR="00EC0148" w:rsidRDefault="00EC0148" w:rsidP="00C66388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EC0148" w14:paraId="4CE8E465" w14:textId="77777777" w:rsidTr="00C66388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05AF0BE4" w14:textId="77777777" w:rsidR="00EC0148" w:rsidRDefault="00EC0148" w:rsidP="00C6638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2767D537" w14:textId="77777777" w:rsidR="00EC0148" w:rsidRDefault="001236C1" w:rsidP="001236C1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100 </w:t>
            </w:r>
            <w:r w:rsidR="00EC0148">
              <w:rPr>
                <w:b/>
                <w:sz w:val="32"/>
              </w:rPr>
              <w:t>%</w:t>
            </w:r>
          </w:p>
        </w:tc>
        <w:tc>
          <w:tcPr>
            <w:tcW w:w="2410" w:type="dxa"/>
          </w:tcPr>
          <w:p w14:paraId="556B58F9" w14:textId="77777777" w:rsidR="00EC0148" w:rsidRDefault="00EC0148" w:rsidP="001236C1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1236C1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%</w:t>
            </w:r>
          </w:p>
        </w:tc>
        <w:tc>
          <w:tcPr>
            <w:tcW w:w="2412" w:type="dxa"/>
          </w:tcPr>
          <w:p w14:paraId="124138ED" w14:textId="77777777" w:rsidR="00EC0148" w:rsidRDefault="00EC0148" w:rsidP="00C66388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6B31A839" w14:textId="77777777" w:rsidR="00EC0148" w:rsidRDefault="00EC0148" w:rsidP="00C66388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6B0F8186" w14:textId="77777777" w:rsidR="00EC0148" w:rsidRDefault="00EC0148" w:rsidP="00C66388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</w:tr>
    </w:tbl>
    <w:p w14:paraId="1D8ED421" w14:textId="77777777" w:rsidR="00EC0148" w:rsidRDefault="00EC0148" w:rsidP="00EC0148"/>
    <w:p w14:paraId="65968A68" w14:textId="77777777" w:rsidR="00EC0148" w:rsidRDefault="00EC0148" w:rsidP="00EC0148">
      <w:pPr>
        <w:pStyle w:val="Corpotesto"/>
        <w:ind w:left="6460" w:right="6467"/>
        <w:jc w:val="center"/>
      </w:pPr>
      <w:r>
        <w:lastRenderedPageBreak/>
        <w:t>ANNO 20</w:t>
      </w:r>
      <w:r w:rsidR="001236C1">
        <w:t>20</w:t>
      </w:r>
    </w:p>
    <w:p w14:paraId="5B4897FD" w14:textId="77777777" w:rsidR="00EC0148" w:rsidRDefault="00EC0148" w:rsidP="00EC0148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EC0148" w14:paraId="104CA59C" w14:textId="77777777" w:rsidTr="00C66388">
        <w:trPr>
          <w:trHeight w:val="390"/>
        </w:trPr>
        <w:tc>
          <w:tcPr>
            <w:tcW w:w="2220" w:type="dxa"/>
            <w:vMerge w:val="restart"/>
          </w:tcPr>
          <w:p w14:paraId="0AFBA772" w14:textId="77777777" w:rsidR="00EC0148" w:rsidRDefault="00EC0148" w:rsidP="00C66388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73536E6B" w14:textId="77777777" w:rsidR="00EC0148" w:rsidRDefault="00EC0148" w:rsidP="00C66388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62BFECF0" w14:textId="77777777" w:rsidR="00EC0148" w:rsidRDefault="00EC0148" w:rsidP="00C66388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77F1ACF1" w14:textId="77777777" w:rsidR="00EC0148" w:rsidRDefault="00EC0148" w:rsidP="00C66388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0D84A020" w14:textId="77777777" w:rsidR="00EC0148" w:rsidRDefault="00EC0148" w:rsidP="00C66388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33FFA7CB" w14:textId="77777777" w:rsidR="00EC0148" w:rsidRDefault="00EC0148" w:rsidP="00C66388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71D4EB1D" w14:textId="77777777" w:rsidR="00EC0148" w:rsidRDefault="00EC0148" w:rsidP="00C66388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45676B" w14:paraId="06B1DBAD" w14:textId="77777777" w:rsidTr="00C66388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6779FEB4" w14:textId="77777777" w:rsidR="0045676B" w:rsidRDefault="0045676B" w:rsidP="0045676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4E2D1F99" w14:textId="2F6262F1" w:rsidR="0045676B" w:rsidRDefault="0045676B" w:rsidP="0045676B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>100 %</w:t>
            </w:r>
          </w:p>
        </w:tc>
        <w:tc>
          <w:tcPr>
            <w:tcW w:w="2410" w:type="dxa"/>
          </w:tcPr>
          <w:p w14:paraId="3422131D" w14:textId="7F802DF3" w:rsidR="0045676B" w:rsidRDefault="0045676B" w:rsidP="0045676B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0  %</w:t>
            </w:r>
          </w:p>
        </w:tc>
        <w:tc>
          <w:tcPr>
            <w:tcW w:w="2412" w:type="dxa"/>
          </w:tcPr>
          <w:p w14:paraId="1A4413E8" w14:textId="736FB4CA" w:rsidR="0045676B" w:rsidRDefault="0045676B" w:rsidP="0045676B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40BC72FD" w14:textId="1F77B0C8" w:rsidR="0045676B" w:rsidRDefault="0045676B" w:rsidP="0045676B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1894273C" w14:textId="4DC5A4D3" w:rsidR="0045676B" w:rsidRDefault="0045676B" w:rsidP="0045676B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</w:tr>
    </w:tbl>
    <w:p w14:paraId="70453C22" w14:textId="77777777" w:rsidR="00EC0148" w:rsidRDefault="00EC0148" w:rsidP="00EC0148"/>
    <w:p w14:paraId="347C2B3C" w14:textId="698738E2" w:rsidR="0045676B" w:rsidRPr="00801108" w:rsidRDefault="0045676B" w:rsidP="0045676B">
      <w:pPr>
        <w:pStyle w:val="Corpotesto"/>
        <w:ind w:left="6460" w:right="6467"/>
        <w:jc w:val="center"/>
      </w:pPr>
      <w:r w:rsidRPr="00801108">
        <w:t>ANNO 2021</w:t>
      </w:r>
    </w:p>
    <w:p w14:paraId="1A937909" w14:textId="77777777" w:rsidR="0045676B" w:rsidRPr="00801108" w:rsidRDefault="0045676B" w:rsidP="0045676B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45676B" w:rsidRPr="00801108" w14:paraId="1829A278" w14:textId="77777777" w:rsidTr="00A34995">
        <w:trPr>
          <w:trHeight w:val="390"/>
        </w:trPr>
        <w:tc>
          <w:tcPr>
            <w:tcW w:w="2220" w:type="dxa"/>
            <w:vMerge w:val="restart"/>
          </w:tcPr>
          <w:p w14:paraId="269718C0" w14:textId="77777777" w:rsidR="0045676B" w:rsidRPr="00801108" w:rsidRDefault="0045676B" w:rsidP="00A34995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Valori</w:t>
            </w:r>
          </w:p>
          <w:p w14:paraId="0D9D465C" w14:textId="77777777" w:rsidR="0045676B" w:rsidRPr="00801108" w:rsidRDefault="0045676B" w:rsidP="00A34995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65A0EB45" w14:textId="77777777" w:rsidR="0045676B" w:rsidRPr="00801108" w:rsidRDefault="0045676B" w:rsidP="00A34995">
            <w:pPr>
              <w:pStyle w:val="TableParagraph"/>
              <w:ind w:right="653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696EAA94" w14:textId="77777777" w:rsidR="0045676B" w:rsidRPr="00801108" w:rsidRDefault="0045676B" w:rsidP="00A34995">
            <w:pPr>
              <w:pStyle w:val="TableParagraph"/>
              <w:ind w:left="665" w:right="657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5592DAE9" w14:textId="77777777" w:rsidR="0045676B" w:rsidRPr="00801108" w:rsidRDefault="0045676B" w:rsidP="00A34995">
            <w:pPr>
              <w:pStyle w:val="TableParagraph"/>
              <w:ind w:right="654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7DE5131A" w14:textId="77777777" w:rsidR="0045676B" w:rsidRPr="00801108" w:rsidRDefault="0045676B" w:rsidP="00A34995">
            <w:pPr>
              <w:pStyle w:val="TableParagraph"/>
              <w:ind w:left="661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581AD351" w14:textId="77777777" w:rsidR="0045676B" w:rsidRPr="00801108" w:rsidRDefault="0045676B" w:rsidP="00A34995">
            <w:pPr>
              <w:pStyle w:val="TableParagraph"/>
              <w:ind w:left="661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5 Fascia</w:t>
            </w:r>
          </w:p>
        </w:tc>
      </w:tr>
      <w:tr w:rsidR="0045676B" w14:paraId="2B936CE8" w14:textId="77777777" w:rsidTr="00A34995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104A997B" w14:textId="77777777" w:rsidR="0045676B" w:rsidRPr="00801108" w:rsidRDefault="0045676B" w:rsidP="0045676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18EECCE4" w14:textId="1B19D9E5" w:rsidR="0045676B" w:rsidRPr="00801108" w:rsidRDefault="0045676B" w:rsidP="0045676B">
            <w:pPr>
              <w:pStyle w:val="TableParagraph"/>
              <w:ind w:right="655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100 %</w:t>
            </w:r>
          </w:p>
        </w:tc>
        <w:tc>
          <w:tcPr>
            <w:tcW w:w="2410" w:type="dxa"/>
          </w:tcPr>
          <w:p w14:paraId="1C370C10" w14:textId="49C8DE16" w:rsidR="0045676B" w:rsidRPr="00801108" w:rsidRDefault="0045676B" w:rsidP="0045676B">
            <w:pPr>
              <w:pStyle w:val="TableParagraph"/>
              <w:ind w:left="663" w:right="657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0  %</w:t>
            </w:r>
          </w:p>
        </w:tc>
        <w:tc>
          <w:tcPr>
            <w:tcW w:w="2412" w:type="dxa"/>
          </w:tcPr>
          <w:p w14:paraId="06D6955D" w14:textId="39FCDF2A" w:rsidR="0045676B" w:rsidRPr="00801108" w:rsidRDefault="0045676B" w:rsidP="0045676B">
            <w:pPr>
              <w:pStyle w:val="TableParagraph"/>
              <w:ind w:right="653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712CB233" w14:textId="350A1AB0" w:rsidR="0045676B" w:rsidRPr="00801108" w:rsidRDefault="0045676B" w:rsidP="0045676B">
            <w:pPr>
              <w:pStyle w:val="TableParagraph"/>
              <w:ind w:left="662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5ABD4F2E" w14:textId="5FAE8FE7" w:rsidR="0045676B" w:rsidRDefault="0045676B" w:rsidP="0045676B">
            <w:pPr>
              <w:pStyle w:val="TableParagraph"/>
              <w:ind w:left="662"/>
              <w:rPr>
                <w:b/>
                <w:sz w:val="32"/>
              </w:rPr>
            </w:pPr>
            <w:r w:rsidRPr="00801108">
              <w:rPr>
                <w:b/>
                <w:sz w:val="32"/>
              </w:rPr>
              <w:t>0 %</w:t>
            </w:r>
          </w:p>
        </w:tc>
      </w:tr>
    </w:tbl>
    <w:p w14:paraId="0E92367F" w14:textId="77777777" w:rsidR="0045676B" w:rsidRDefault="0045676B" w:rsidP="00EC0148"/>
    <w:p w14:paraId="7CE84993" w14:textId="2EE9E663" w:rsidR="0045676B" w:rsidRDefault="0045676B" w:rsidP="0045676B">
      <w:pPr>
        <w:pStyle w:val="Corpotesto"/>
        <w:ind w:left="6460" w:right="6467"/>
        <w:jc w:val="center"/>
      </w:pPr>
      <w:r>
        <w:t>ANNO 2022</w:t>
      </w:r>
    </w:p>
    <w:p w14:paraId="765B80FD" w14:textId="77777777" w:rsidR="0045676B" w:rsidRDefault="0045676B" w:rsidP="0045676B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45676B" w14:paraId="7DF99764" w14:textId="77777777" w:rsidTr="00A34995">
        <w:trPr>
          <w:trHeight w:val="390"/>
        </w:trPr>
        <w:tc>
          <w:tcPr>
            <w:tcW w:w="2220" w:type="dxa"/>
            <w:vMerge w:val="restart"/>
          </w:tcPr>
          <w:p w14:paraId="2F705C07" w14:textId="77777777" w:rsidR="0045676B" w:rsidRDefault="0045676B" w:rsidP="00A34995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04874499" w14:textId="77777777" w:rsidR="0045676B" w:rsidRDefault="0045676B" w:rsidP="00A34995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545F6312" w14:textId="77777777" w:rsidR="0045676B" w:rsidRDefault="0045676B" w:rsidP="00A34995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6A6879EF" w14:textId="77777777" w:rsidR="0045676B" w:rsidRDefault="0045676B" w:rsidP="00A34995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451AC235" w14:textId="77777777" w:rsidR="0045676B" w:rsidRDefault="0045676B" w:rsidP="00A34995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2E9932D0" w14:textId="77777777" w:rsidR="0045676B" w:rsidRDefault="0045676B" w:rsidP="00A34995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463F1AF2" w14:textId="77777777" w:rsidR="0045676B" w:rsidRDefault="0045676B" w:rsidP="00A34995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45676B" w14:paraId="6E7754B4" w14:textId="77777777" w:rsidTr="00A34995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6B31E397" w14:textId="77777777" w:rsidR="0045676B" w:rsidRDefault="0045676B" w:rsidP="00A3499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73F51941" w14:textId="77777777" w:rsidR="0045676B" w:rsidRDefault="0045676B" w:rsidP="00A34995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>100 %</w:t>
            </w:r>
          </w:p>
        </w:tc>
        <w:tc>
          <w:tcPr>
            <w:tcW w:w="2410" w:type="dxa"/>
          </w:tcPr>
          <w:p w14:paraId="1CD6C721" w14:textId="77777777" w:rsidR="0045676B" w:rsidRDefault="0045676B" w:rsidP="00A34995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0  %</w:t>
            </w:r>
          </w:p>
        </w:tc>
        <w:tc>
          <w:tcPr>
            <w:tcW w:w="2412" w:type="dxa"/>
          </w:tcPr>
          <w:p w14:paraId="76A201D8" w14:textId="77777777" w:rsidR="0045676B" w:rsidRDefault="0045676B" w:rsidP="00A34995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402DB8E6" w14:textId="77777777" w:rsidR="0045676B" w:rsidRDefault="0045676B" w:rsidP="00A34995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351B2C18" w14:textId="77777777" w:rsidR="0045676B" w:rsidRDefault="0045676B" w:rsidP="00A34995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</w:tr>
    </w:tbl>
    <w:p w14:paraId="270CB76C" w14:textId="77777777" w:rsidR="00EC0148" w:rsidRDefault="00EC0148"/>
    <w:p w14:paraId="30E5DCBE" w14:textId="5BA50191" w:rsidR="00943687" w:rsidRDefault="00943687" w:rsidP="00943687">
      <w:pPr>
        <w:pStyle w:val="Corpotesto"/>
        <w:ind w:left="6460" w:right="6467"/>
        <w:jc w:val="center"/>
      </w:pPr>
      <w:r>
        <w:t>ANNO 2023</w:t>
      </w:r>
    </w:p>
    <w:p w14:paraId="7D523A10" w14:textId="77777777" w:rsidR="00943687" w:rsidRDefault="00943687" w:rsidP="00943687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943687" w14:paraId="2093D2AA" w14:textId="77777777" w:rsidTr="00D37288">
        <w:trPr>
          <w:trHeight w:val="390"/>
        </w:trPr>
        <w:tc>
          <w:tcPr>
            <w:tcW w:w="2220" w:type="dxa"/>
            <w:vMerge w:val="restart"/>
          </w:tcPr>
          <w:p w14:paraId="568A7E3C" w14:textId="77777777" w:rsidR="00943687" w:rsidRDefault="00943687" w:rsidP="00D37288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1A19988B" w14:textId="77777777" w:rsidR="00943687" w:rsidRDefault="00943687" w:rsidP="00D37288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62FDD0AE" w14:textId="77777777" w:rsidR="00943687" w:rsidRDefault="00943687" w:rsidP="00D37288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3E3B884A" w14:textId="77777777" w:rsidR="00943687" w:rsidRDefault="00943687" w:rsidP="00D37288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0CE85A00" w14:textId="77777777" w:rsidR="00943687" w:rsidRDefault="00943687" w:rsidP="00D37288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48D160AE" w14:textId="77777777" w:rsidR="00943687" w:rsidRDefault="00943687" w:rsidP="00D37288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2376D345" w14:textId="77777777" w:rsidR="00943687" w:rsidRDefault="00943687" w:rsidP="00D37288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943687" w14:paraId="3B6832E5" w14:textId="77777777" w:rsidTr="00D37288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62057A01" w14:textId="77777777" w:rsidR="00943687" w:rsidRDefault="00943687" w:rsidP="00D3728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072665B0" w14:textId="77777777" w:rsidR="00943687" w:rsidRDefault="00943687" w:rsidP="00D37288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>100 %</w:t>
            </w:r>
          </w:p>
        </w:tc>
        <w:tc>
          <w:tcPr>
            <w:tcW w:w="2410" w:type="dxa"/>
          </w:tcPr>
          <w:p w14:paraId="6717C4F0" w14:textId="77777777" w:rsidR="00943687" w:rsidRDefault="00943687" w:rsidP="00D37288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0  %</w:t>
            </w:r>
          </w:p>
        </w:tc>
        <w:tc>
          <w:tcPr>
            <w:tcW w:w="2412" w:type="dxa"/>
          </w:tcPr>
          <w:p w14:paraId="15EB0747" w14:textId="77777777" w:rsidR="00943687" w:rsidRDefault="00943687" w:rsidP="00D37288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7482EB55" w14:textId="77777777" w:rsidR="00943687" w:rsidRDefault="00943687" w:rsidP="00D37288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5D8B1317" w14:textId="77777777" w:rsidR="00943687" w:rsidRDefault="00943687" w:rsidP="00D37288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</w:tr>
    </w:tbl>
    <w:p w14:paraId="60978C15" w14:textId="77777777" w:rsidR="00943687" w:rsidRDefault="00943687"/>
    <w:p w14:paraId="12A8D44A" w14:textId="451AF377" w:rsidR="00BA1ED1" w:rsidRDefault="00BA1ED1" w:rsidP="00BA1ED1">
      <w:pPr>
        <w:pStyle w:val="Corpotesto"/>
        <w:ind w:left="6460" w:right="6467"/>
        <w:jc w:val="center"/>
      </w:pPr>
      <w:r>
        <w:t>ANNO 202</w:t>
      </w:r>
      <w:r>
        <w:t>4</w:t>
      </w:r>
    </w:p>
    <w:p w14:paraId="71E4E07D" w14:textId="77777777" w:rsidR="00BA1ED1" w:rsidRDefault="00BA1ED1" w:rsidP="00BA1ED1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412"/>
        <w:gridCol w:w="2410"/>
        <w:gridCol w:w="2412"/>
        <w:gridCol w:w="2412"/>
        <w:gridCol w:w="2412"/>
      </w:tblGrid>
      <w:tr w:rsidR="00BA1ED1" w14:paraId="4F41AA44" w14:textId="77777777" w:rsidTr="008C5B99">
        <w:trPr>
          <w:trHeight w:val="390"/>
        </w:trPr>
        <w:tc>
          <w:tcPr>
            <w:tcW w:w="2220" w:type="dxa"/>
            <w:vMerge w:val="restart"/>
          </w:tcPr>
          <w:p w14:paraId="748511CB" w14:textId="77777777" w:rsidR="00BA1ED1" w:rsidRDefault="00BA1ED1" w:rsidP="008C5B99">
            <w:pPr>
              <w:pStyle w:val="TableParagraph"/>
              <w:spacing w:line="390" w:lineRule="exact"/>
              <w:ind w:left="334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Valori</w:t>
            </w:r>
          </w:p>
          <w:p w14:paraId="300898A6" w14:textId="77777777" w:rsidR="00BA1ED1" w:rsidRDefault="00BA1ED1" w:rsidP="008C5B99">
            <w:pPr>
              <w:pStyle w:val="TableParagraph"/>
              <w:spacing w:line="382" w:lineRule="exact"/>
              <w:ind w:left="336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Percentuali</w:t>
            </w:r>
          </w:p>
        </w:tc>
        <w:tc>
          <w:tcPr>
            <w:tcW w:w="2412" w:type="dxa"/>
          </w:tcPr>
          <w:p w14:paraId="54D4F48A" w14:textId="77777777" w:rsidR="00BA1ED1" w:rsidRDefault="00BA1ED1" w:rsidP="008C5B99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1 Fascia</w:t>
            </w:r>
          </w:p>
        </w:tc>
        <w:tc>
          <w:tcPr>
            <w:tcW w:w="2410" w:type="dxa"/>
          </w:tcPr>
          <w:p w14:paraId="08B642FB" w14:textId="77777777" w:rsidR="00BA1ED1" w:rsidRDefault="00BA1ED1" w:rsidP="008C5B99">
            <w:pPr>
              <w:pStyle w:val="TableParagraph"/>
              <w:ind w:left="665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2 Fascia</w:t>
            </w:r>
          </w:p>
        </w:tc>
        <w:tc>
          <w:tcPr>
            <w:tcW w:w="2412" w:type="dxa"/>
          </w:tcPr>
          <w:p w14:paraId="5334396D" w14:textId="77777777" w:rsidR="00BA1ED1" w:rsidRDefault="00BA1ED1" w:rsidP="008C5B99">
            <w:pPr>
              <w:pStyle w:val="TableParagraph"/>
              <w:ind w:right="654"/>
              <w:rPr>
                <w:b/>
                <w:sz w:val="32"/>
              </w:rPr>
            </w:pPr>
            <w:r>
              <w:rPr>
                <w:b/>
                <w:sz w:val="32"/>
              </w:rPr>
              <w:t>3 Fascia</w:t>
            </w:r>
          </w:p>
        </w:tc>
        <w:tc>
          <w:tcPr>
            <w:tcW w:w="2412" w:type="dxa"/>
          </w:tcPr>
          <w:p w14:paraId="158BE4D0" w14:textId="77777777" w:rsidR="00BA1ED1" w:rsidRDefault="00BA1ED1" w:rsidP="008C5B99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4 Fascia</w:t>
            </w:r>
          </w:p>
        </w:tc>
        <w:tc>
          <w:tcPr>
            <w:tcW w:w="2412" w:type="dxa"/>
          </w:tcPr>
          <w:p w14:paraId="32D5CDB7" w14:textId="77777777" w:rsidR="00BA1ED1" w:rsidRDefault="00BA1ED1" w:rsidP="008C5B99">
            <w:pPr>
              <w:pStyle w:val="TableParagraph"/>
              <w:ind w:left="661"/>
              <w:rPr>
                <w:b/>
                <w:sz w:val="32"/>
              </w:rPr>
            </w:pPr>
            <w:r>
              <w:rPr>
                <w:b/>
                <w:sz w:val="32"/>
              </w:rPr>
              <w:t>5 Fascia</w:t>
            </w:r>
          </w:p>
        </w:tc>
      </w:tr>
      <w:tr w:rsidR="00BA1ED1" w14:paraId="0B2A5DBE" w14:textId="77777777" w:rsidTr="008C5B99">
        <w:trPr>
          <w:trHeight w:val="390"/>
        </w:trPr>
        <w:tc>
          <w:tcPr>
            <w:tcW w:w="2220" w:type="dxa"/>
            <w:vMerge/>
            <w:tcBorders>
              <w:top w:val="nil"/>
            </w:tcBorders>
          </w:tcPr>
          <w:p w14:paraId="252DC2CE" w14:textId="77777777" w:rsidR="00BA1ED1" w:rsidRDefault="00BA1ED1" w:rsidP="008C5B9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679712FA" w14:textId="77777777" w:rsidR="00BA1ED1" w:rsidRDefault="00BA1ED1" w:rsidP="008C5B99">
            <w:pPr>
              <w:pStyle w:val="TableParagraph"/>
              <w:ind w:right="655"/>
              <w:rPr>
                <w:b/>
                <w:sz w:val="32"/>
              </w:rPr>
            </w:pPr>
            <w:r>
              <w:rPr>
                <w:b/>
                <w:sz w:val="32"/>
              </w:rPr>
              <w:t>100 %</w:t>
            </w:r>
          </w:p>
        </w:tc>
        <w:tc>
          <w:tcPr>
            <w:tcW w:w="2410" w:type="dxa"/>
          </w:tcPr>
          <w:p w14:paraId="29BFFF3A" w14:textId="77777777" w:rsidR="00BA1ED1" w:rsidRDefault="00BA1ED1" w:rsidP="008C5B99">
            <w:pPr>
              <w:pStyle w:val="TableParagraph"/>
              <w:ind w:left="663" w:right="657"/>
              <w:rPr>
                <w:b/>
                <w:sz w:val="32"/>
              </w:rPr>
            </w:pPr>
            <w:r>
              <w:rPr>
                <w:b/>
                <w:sz w:val="32"/>
              </w:rPr>
              <w:t>0  %</w:t>
            </w:r>
          </w:p>
        </w:tc>
        <w:tc>
          <w:tcPr>
            <w:tcW w:w="2412" w:type="dxa"/>
          </w:tcPr>
          <w:p w14:paraId="45AF17F5" w14:textId="77777777" w:rsidR="00BA1ED1" w:rsidRDefault="00BA1ED1" w:rsidP="008C5B99">
            <w:pPr>
              <w:pStyle w:val="TableParagraph"/>
              <w:ind w:right="653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6936DB35" w14:textId="77777777" w:rsidR="00BA1ED1" w:rsidRDefault="00BA1ED1" w:rsidP="008C5B99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  <w:tc>
          <w:tcPr>
            <w:tcW w:w="2412" w:type="dxa"/>
          </w:tcPr>
          <w:p w14:paraId="78846BD9" w14:textId="77777777" w:rsidR="00BA1ED1" w:rsidRDefault="00BA1ED1" w:rsidP="008C5B99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0 %</w:t>
            </w:r>
          </w:p>
        </w:tc>
      </w:tr>
    </w:tbl>
    <w:p w14:paraId="5E3B3544" w14:textId="77777777" w:rsidR="00BA1ED1" w:rsidRDefault="00BA1ED1"/>
    <w:sectPr w:rsidR="00BA1ED1" w:rsidSect="00BA1ED1">
      <w:pgSz w:w="16840" w:h="11900" w:orient="landscape"/>
      <w:pgMar w:top="851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65"/>
    <w:rsid w:val="001236C1"/>
    <w:rsid w:val="001A3598"/>
    <w:rsid w:val="0045676B"/>
    <w:rsid w:val="00630C9F"/>
    <w:rsid w:val="006A41B7"/>
    <w:rsid w:val="00801108"/>
    <w:rsid w:val="008843F6"/>
    <w:rsid w:val="00943687"/>
    <w:rsid w:val="00B3399B"/>
    <w:rsid w:val="00B50065"/>
    <w:rsid w:val="00BA1ED1"/>
    <w:rsid w:val="00CD3E7C"/>
    <w:rsid w:val="00D227B4"/>
    <w:rsid w:val="00EC0148"/>
    <w:rsid w:val="00F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BA0D"/>
  <w15:docId w15:val="{582B158D-AD70-4588-AF2B-559E7FFB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371" w:lineRule="exact"/>
      <w:ind w:left="664" w:right="65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6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6C1"/>
    <w:rPr>
      <w:rFonts w:ascii="Segoe UI" w:eastAsia="Calibr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1ED1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Distribuzione trattamento accessorio</vt:lpstr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Distribuzione trattamento accessorio</dc:title>
  <dc:creator>enzo.cipollone</dc:creator>
  <cp:lastModifiedBy>Donato Colangelo</cp:lastModifiedBy>
  <cp:revision>6</cp:revision>
  <cp:lastPrinted>2021-05-24T10:33:00Z</cp:lastPrinted>
  <dcterms:created xsi:type="dcterms:W3CDTF">2024-05-30T07:23:00Z</dcterms:created>
  <dcterms:modified xsi:type="dcterms:W3CDTF">2026-05-22T09:54:00Z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2021-05-24T00:00:00Z</vt:filetime>
  </property>
</Properties>
</file>