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9F42" w14:textId="77777777" w:rsidR="001967EA" w:rsidRPr="001967EA" w:rsidRDefault="001967EA" w:rsidP="004521BB">
      <w:pPr>
        <w:spacing w:after="0" w:line="276" w:lineRule="auto"/>
        <w:ind w:left="5529"/>
        <w:rPr>
          <w:rFonts w:ascii="Times New Roman" w:hAnsi="Times New Roman" w:cs="Times New Roman"/>
        </w:rPr>
      </w:pPr>
      <w:r w:rsidRPr="001967EA">
        <w:rPr>
          <w:rFonts w:ascii="Times New Roman" w:hAnsi="Times New Roman" w:cs="Times New Roman"/>
        </w:rPr>
        <w:t xml:space="preserve">Al Responsabile della Prevenzione della Corruzione e della Trasparenza </w:t>
      </w:r>
    </w:p>
    <w:p w14:paraId="3D549BF1" w14:textId="1A9FDB4F" w:rsidR="001967EA" w:rsidRPr="00FD286A" w:rsidRDefault="001967EA" w:rsidP="004521BB">
      <w:pPr>
        <w:spacing w:after="0" w:line="276" w:lineRule="auto"/>
        <w:ind w:left="5529"/>
        <w:rPr>
          <w:rFonts w:ascii="Times New Roman" w:hAnsi="Times New Roman" w:cs="Times New Roman"/>
        </w:rPr>
      </w:pPr>
      <w:r w:rsidRPr="00FD286A">
        <w:rPr>
          <w:rFonts w:ascii="Times New Roman" w:hAnsi="Times New Roman" w:cs="Times New Roman"/>
        </w:rPr>
        <w:t>dell’</w:t>
      </w:r>
      <w:r w:rsidRPr="00FD286A">
        <w:rPr>
          <w:rFonts w:ascii="Times New Roman" w:hAnsi="Times New Roman" w:cs="Times New Roman"/>
          <w:b/>
        </w:rPr>
        <w:t>AreaCom</w:t>
      </w:r>
      <w:r w:rsidRPr="00FD286A">
        <w:rPr>
          <w:rFonts w:ascii="Times New Roman" w:hAnsi="Times New Roman" w:cs="Times New Roman"/>
        </w:rPr>
        <w:t xml:space="preserve"> Agenzia </w:t>
      </w:r>
      <w:r w:rsidR="00D623AB">
        <w:rPr>
          <w:rFonts w:ascii="Times New Roman" w:hAnsi="Times New Roman" w:cs="Times New Roman"/>
        </w:rPr>
        <w:t>R</w:t>
      </w:r>
      <w:r w:rsidRPr="00FD286A">
        <w:rPr>
          <w:rFonts w:ascii="Times New Roman" w:hAnsi="Times New Roman" w:cs="Times New Roman"/>
        </w:rPr>
        <w:t>egionale dell’Abruzzo per la Committenza</w:t>
      </w:r>
    </w:p>
    <w:p w14:paraId="71EF34DB" w14:textId="77777777" w:rsidR="001967EA" w:rsidRPr="001967EA" w:rsidRDefault="001967EA" w:rsidP="004521BB">
      <w:pPr>
        <w:spacing w:after="0" w:line="276" w:lineRule="auto"/>
        <w:ind w:left="5529"/>
        <w:rPr>
          <w:rFonts w:ascii="Times New Roman" w:hAnsi="Times New Roman" w:cs="Times New Roman"/>
          <w:b/>
          <w:u w:val="single"/>
        </w:rPr>
      </w:pPr>
      <w:hyperlink r:id="rId8" w:history="1">
        <w:r w:rsidRPr="00FD286A">
          <w:rPr>
            <w:rStyle w:val="Collegamentoipertestuale"/>
            <w:rFonts w:ascii="Times New Roman" w:hAnsi="Times New Roman" w:cs="Times New Roman"/>
            <w:b/>
          </w:rPr>
          <w:t>direzione@pec.areacom.eu</w:t>
        </w:r>
      </w:hyperlink>
    </w:p>
    <w:p w14:paraId="00CB9A44" w14:textId="77777777" w:rsidR="000E630E" w:rsidRPr="001967EA" w:rsidRDefault="000E630E" w:rsidP="004521BB">
      <w:pPr>
        <w:tabs>
          <w:tab w:val="center" w:pos="4819"/>
          <w:tab w:val="right" w:pos="9638"/>
        </w:tabs>
        <w:spacing w:after="0" w:line="276" w:lineRule="auto"/>
        <w:jc w:val="right"/>
        <w:rPr>
          <w:rFonts w:ascii="Times New Roman" w:eastAsia="Times New Roman" w:hAnsi="Times New Roman" w:cs="Times New Roman"/>
          <w:b/>
        </w:rPr>
      </w:pPr>
    </w:p>
    <w:p w14:paraId="1DE9DAFA" w14:textId="77777777" w:rsidR="00442E8C" w:rsidRPr="001967EA" w:rsidRDefault="00442E8C" w:rsidP="004521BB">
      <w:pPr>
        <w:tabs>
          <w:tab w:val="center" w:pos="4819"/>
          <w:tab w:val="right" w:pos="9638"/>
        </w:tabs>
        <w:spacing w:after="0" w:line="276" w:lineRule="auto"/>
        <w:jc w:val="center"/>
        <w:rPr>
          <w:rFonts w:ascii="Times New Roman" w:eastAsia="Times New Roman" w:hAnsi="Times New Roman" w:cs="Times New Roman"/>
          <w:b/>
        </w:rPr>
      </w:pPr>
    </w:p>
    <w:p w14:paraId="2F826C1C" w14:textId="0508337C" w:rsidR="000E630E" w:rsidRPr="001967EA" w:rsidRDefault="00D623AB" w:rsidP="004521BB">
      <w:pPr>
        <w:tabs>
          <w:tab w:val="center" w:pos="4819"/>
          <w:tab w:val="right" w:pos="9638"/>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ISTANZA</w:t>
      </w:r>
      <w:r w:rsidR="00442E8C" w:rsidRPr="001967EA">
        <w:rPr>
          <w:rFonts w:ascii="Times New Roman" w:eastAsia="Times New Roman" w:hAnsi="Times New Roman" w:cs="Times New Roman"/>
          <w:b/>
          <w:sz w:val="28"/>
          <w:szCs w:val="28"/>
        </w:rPr>
        <w:t xml:space="preserve"> DI ACCESSO CIVICO</w:t>
      </w:r>
      <w:r w:rsidR="008337EF" w:rsidRPr="001967EA">
        <w:rPr>
          <w:rFonts w:ascii="Times New Roman" w:eastAsia="Times New Roman" w:hAnsi="Times New Roman" w:cs="Times New Roman"/>
          <w:b/>
          <w:sz w:val="28"/>
          <w:szCs w:val="28"/>
        </w:rPr>
        <w:t xml:space="preserve"> </w:t>
      </w:r>
      <w:r w:rsidR="007C23C9" w:rsidRPr="001967EA">
        <w:rPr>
          <w:rFonts w:ascii="Times New Roman" w:eastAsia="Times New Roman" w:hAnsi="Times New Roman" w:cs="Times New Roman"/>
          <w:b/>
          <w:sz w:val="28"/>
          <w:szCs w:val="28"/>
        </w:rPr>
        <w:t>SEMPLICE</w:t>
      </w:r>
    </w:p>
    <w:p w14:paraId="397A317F" w14:textId="77777777" w:rsidR="00442E8C" w:rsidRDefault="00442E8C" w:rsidP="004521BB">
      <w:pPr>
        <w:tabs>
          <w:tab w:val="center" w:pos="4819"/>
        </w:tabs>
        <w:spacing w:after="0" w:line="276" w:lineRule="auto"/>
        <w:jc w:val="center"/>
        <w:rPr>
          <w:rFonts w:ascii="Times New Roman" w:eastAsia="Times New Roman" w:hAnsi="Times New Roman" w:cs="Times New Roman"/>
          <w:sz w:val="28"/>
          <w:szCs w:val="28"/>
        </w:rPr>
      </w:pPr>
      <w:r w:rsidRPr="001967EA">
        <w:rPr>
          <w:rFonts w:ascii="Times New Roman" w:eastAsia="Times New Roman" w:hAnsi="Times New Roman" w:cs="Times New Roman"/>
          <w:sz w:val="28"/>
          <w:szCs w:val="28"/>
        </w:rPr>
        <w:t xml:space="preserve">( art. 5, comma </w:t>
      </w:r>
      <w:r w:rsidR="003F3739" w:rsidRPr="001967EA">
        <w:rPr>
          <w:rFonts w:ascii="Times New Roman" w:eastAsia="Times New Roman" w:hAnsi="Times New Roman" w:cs="Times New Roman"/>
          <w:sz w:val="28"/>
          <w:szCs w:val="28"/>
        </w:rPr>
        <w:t>1</w:t>
      </w:r>
      <w:r w:rsidRPr="001967EA">
        <w:rPr>
          <w:rFonts w:ascii="Times New Roman" w:eastAsia="Times New Roman" w:hAnsi="Times New Roman" w:cs="Times New Roman"/>
          <w:sz w:val="28"/>
          <w:szCs w:val="28"/>
        </w:rPr>
        <w:t>, del D. Lgs. N. 33 del 14/03/2013)</w:t>
      </w:r>
    </w:p>
    <w:p w14:paraId="1FC9A3A0" w14:textId="77777777" w:rsidR="004521BB" w:rsidRPr="001967EA" w:rsidRDefault="004521BB" w:rsidP="004521BB">
      <w:pPr>
        <w:tabs>
          <w:tab w:val="center" w:pos="4819"/>
        </w:tabs>
        <w:spacing w:after="0" w:line="276" w:lineRule="auto"/>
        <w:jc w:val="center"/>
        <w:rPr>
          <w:rFonts w:ascii="Times New Roman" w:eastAsia="Times New Roman" w:hAnsi="Times New Roman" w:cs="Times New Roman"/>
          <w:sz w:val="28"/>
          <w:szCs w:val="28"/>
        </w:rPr>
      </w:pPr>
    </w:p>
    <w:p w14:paraId="1597020D" w14:textId="77777777" w:rsidR="00442E8C" w:rsidRPr="001967EA" w:rsidRDefault="00442E8C" w:rsidP="004521BB">
      <w:pPr>
        <w:tabs>
          <w:tab w:val="center" w:pos="4819"/>
          <w:tab w:val="right" w:pos="9638"/>
        </w:tabs>
        <w:spacing w:after="0" w:line="276" w:lineRule="auto"/>
        <w:jc w:val="center"/>
        <w:rPr>
          <w:rFonts w:ascii="Times New Roman" w:eastAsia="Times New Roman" w:hAnsi="Times New Roman" w:cs="Times New Roman"/>
        </w:rPr>
      </w:pPr>
    </w:p>
    <w:p w14:paraId="5D3666CA" w14:textId="77777777" w:rsidR="001967EA" w:rsidRPr="001967EA" w:rsidRDefault="001967EA" w:rsidP="00D65A67">
      <w:pPr>
        <w:spacing w:after="0" w:line="360" w:lineRule="auto"/>
        <w:jc w:val="both"/>
        <w:rPr>
          <w:rFonts w:ascii="Times New Roman" w:hAnsi="Times New Roman" w:cs="Times New Roman"/>
        </w:rPr>
      </w:pPr>
      <w:r w:rsidRPr="001967EA">
        <w:rPr>
          <w:rFonts w:ascii="Times New Roman" w:hAnsi="Times New Roman" w:cs="Times New Roman"/>
        </w:rPr>
        <w:t xml:space="preserve">Il/La sottoscritto/a Cognome _________________________ Nome____________________________________ Nato/a </w:t>
      </w:r>
      <w:proofErr w:type="spellStart"/>
      <w:r w:rsidRPr="001967EA">
        <w:rPr>
          <w:rFonts w:ascii="Times New Roman" w:hAnsi="Times New Roman" w:cs="Times New Roman"/>
        </w:rPr>
        <w:t>a</w:t>
      </w:r>
      <w:proofErr w:type="spellEnd"/>
      <w:r w:rsidRPr="001967EA">
        <w:rPr>
          <w:rFonts w:ascii="Times New Roman" w:hAnsi="Times New Roman" w:cs="Times New Roman"/>
        </w:rPr>
        <w:t xml:space="preserve"> ____________________________________________ il ______/_______/_______ e residente in ____________________________ </w:t>
      </w:r>
      <w:proofErr w:type="spellStart"/>
      <w:r w:rsidRPr="001967EA">
        <w:rPr>
          <w:rFonts w:ascii="Times New Roman" w:hAnsi="Times New Roman" w:cs="Times New Roman"/>
        </w:rPr>
        <w:t>Prov</w:t>
      </w:r>
      <w:proofErr w:type="spellEnd"/>
      <w:r w:rsidRPr="001967EA">
        <w:rPr>
          <w:rFonts w:ascii="Times New Roman" w:hAnsi="Times New Roman" w:cs="Times New Roman"/>
        </w:rPr>
        <w:t xml:space="preserve"> (______) alla Via ___________________________________________ n. _________ Tel._______________________________ Cell. ________________________________________ </w:t>
      </w:r>
    </w:p>
    <w:p w14:paraId="0B124AD2" w14:textId="77777777" w:rsidR="001967EA" w:rsidRPr="001967EA" w:rsidRDefault="001967EA" w:rsidP="00D65A67">
      <w:pPr>
        <w:spacing w:after="0" w:line="360" w:lineRule="auto"/>
        <w:jc w:val="both"/>
        <w:rPr>
          <w:rFonts w:ascii="Times New Roman" w:hAnsi="Times New Roman" w:cs="Times New Roman"/>
        </w:rPr>
      </w:pPr>
      <w:r w:rsidRPr="001967EA">
        <w:rPr>
          <w:rFonts w:ascii="Times New Roman" w:hAnsi="Times New Roman" w:cs="Times New Roman"/>
        </w:rPr>
        <w:t>Indirizzo e-mail _________________________________ Indirizzo PEC ________________________________</w:t>
      </w:r>
    </w:p>
    <w:p w14:paraId="57CD224B" w14:textId="77777777" w:rsidR="001967EA" w:rsidRPr="001967EA" w:rsidRDefault="001967EA" w:rsidP="00D65A67">
      <w:pPr>
        <w:spacing w:after="0" w:line="360" w:lineRule="auto"/>
        <w:jc w:val="both"/>
        <w:rPr>
          <w:rFonts w:ascii="Times New Roman" w:hAnsi="Times New Roman" w:cs="Times New Roman"/>
        </w:rPr>
      </w:pPr>
      <w:r w:rsidRPr="001967EA">
        <w:rPr>
          <w:rFonts w:ascii="Times New Roman" w:hAnsi="Times New Roman" w:cs="Times New Roman"/>
        </w:rPr>
        <w:t xml:space="preserve">In qualità di </w:t>
      </w:r>
      <w:r w:rsidRPr="001967EA">
        <w:rPr>
          <w:rFonts w:ascii="Times New Roman" w:hAnsi="Times New Roman" w:cs="Times New Roman"/>
          <w:vertAlign w:val="superscript"/>
        </w:rPr>
        <w:t xml:space="preserve">(1) </w:t>
      </w:r>
      <w:r w:rsidRPr="001967EA">
        <w:rPr>
          <w:rFonts w:ascii="Times New Roman" w:hAnsi="Times New Roman" w:cs="Times New Roman"/>
        </w:rPr>
        <w:t>______________________________________________________________________________</w:t>
      </w:r>
    </w:p>
    <w:p w14:paraId="73A98670" w14:textId="77777777" w:rsidR="001967EA" w:rsidRPr="004521BB" w:rsidRDefault="001967EA" w:rsidP="00D65A67">
      <w:pPr>
        <w:pStyle w:val="Paragrafoelenco"/>
        <w:numPr>
          <w:ilvl w:val="0"/>
          <w:numId w:val="13"/>
        </w:numPr>
        <w:spacing w:after="0" w:line="360" w:lineRule="auto"/>
        <w:ind w:left="284" w:hanging="284"/>
        <w:jc w:val="both"/>
        <w:rPr>
          <w:rFonts w:ascii="Times New Roman" w:hAnsi="Times New Roman" w:cs="Times New Roman"/>
          <w:i/>
          <w:sz w:val="20"/>
        </w:rPr>
      </w:pPr>
      <w:r w:rsidRPr="004521BB">
        <w:rPr>
          <w:rFonts w:ascii="Times New Roman" w:hAnsi="Times New Roman" w:cs="Times New Roman"/>
          <w:i/>
          <w:sz w:val="20"/>
        </w:rPr>
        <w:t>Indicare la qualifica solo se si agisce per conto di una persona giuridica</w:t>
      </w:r>
    </w:p>
    <w:p w14:paraId="499765CE" w14:textId="77777777" w:rsidR="004521BB" w:rsidRPr="004521BB" w:rsidRDefault="004521BB" w:rsidP="004521BB">
      <w:pPr>
        <w:pStyle w:val="Paragrafoelenco"/>
        <w:spacing w:after="0" w:line="276" w:lineRule="auto"/>
        <w:jc w:val="both"/>
        <w:rPr>
          <w:rFonts w:ascii="Times New Roman" w:hAnsi="Times New Roman" w:cs="Times New Roman"/>
          <w:i/>
        </w:rPr>
      </w:pPr>
    </w:p>
    <w:p w14:paraId="5029780F" w14:textId="77777777" w:rsidR="00CD696D" w:rsidRPr="001967EA" w:rsidRDefault="00CA7429" w:rsidP="004521BB">
      <w:pPr>
        <w:shd w:val="clear" w:color="auto" w:fill="FFFFFF"/>
        <w:spacing w:after="0" w:line="276" w:lineRule="auto"/>
        <w:jc w:val="center"/>
        <w:rPr>
          <w:rFonts w:ascii="Times New Roman" w:hAnsi="Times New Roman" w:cs="Times New Roman"/>
          <w:b/>
        </w:rPr>
      </w:pPr>
      <w:r w:rsidRPr="001967EA">
        <w:rPr>
          <w:rFonts w:ascii="Times New Roman" w:hAnsi="Times New Roman" w:cs="Times New Roman"/>
          <w:b/>
        </w:rPr>
        <w:t>CONSIDERATA</w:t>
      </w:r>
    </w:p>
    <w:p w14:paraId="61EFCAB0" w14:textId="77777777" w:rsidR="000E630E" w:rsidRPr="001967EA" w:rsidRDefault="000E630E" w:rsidP="004521BB">
      <w:pPr>
        <w:shd w:val="clear" w:color="auto" w:fill="FFFFFF"/>
        <w:spacing w:after="0" w:line="276" w:lineRule="auto"/>
        <w:jc w:val="center"/>
        <w:rPr>
          <w:rFonts w:ascii="Times New Roman" w:hAnsi="Times New Roman" w:cs="Times New Roman"/>
          <w:b/>
        </w:rPr>
      </w:pPr>
    </w:p>
    <w:p w14:paraId="473FA9B7" w14:textId="25B7E761" w:rsidR="00CA7429" w:rsidRPr="001967EA" w:rsidRDefault="001233E8" w:rsidP="00D65A67">
      <w:pPr>
        <w:pStyle w:val="Paragrafoelenco"/>
        <w:numPr>
          <w:ilvl w:val="0"/>
          <w:numId w:val="11"/>
        </w:numPr>
        <w:spacing w:line="360" w:lineRule="auto"/>
        <w:rPr>
          <w:rFonts w:ascii="Times New Roman" w:eastAsiaTheme="minorEastAsia" w:hAnsi="Times New Roman" w:cs="Times New Roman"/>
          <w:lang w:eastAsia="it-IT"/>
        </w:rPr>
      </w:pPr>
      <w:r>
        <w:rPr>
          <w:rFonts w:ascii="Times New Roman" w:eastAsiaTheme="minorEastAsia" w:hAnsi="Times New Roman" w:cs="Times New Roman"/>
          <w:lang w:eastAsia="it-IT"/>
        </w:rPr>
        <w:t>l</w:t>
      </w:r>
      <w:r w:rsidR="00CA7429" w:rsidRPr="001967EA">
        <w:rPr>
          <w:rFonts w:ascii="Times New Roman" w:eastAsiaTheme="minorEastAsia" w:hAnsi="Times New Roman" w:cs="Times New Roman"/>
          <w:lang w:eastAsia="it-IT"/>
        </w:rPr>
        <w:t>’omessa pubblicazione</w:t>
      </w:r>
    </w:p>
    <w:p w14:paraId="705E9AE8" w14:textId="3CC7536D" w:rsidR="00CA7429" w:rsidRPr="001967EA" w:rsidRDefault="001233E8" w:rsidP="00D65A67">
      <w:pPr>
        <w:pStyle w:val="Paragrafoelenco"/>
        <w:numPr>
          <w:ilvl w:val="0"/>
          <w:numId w:val="11"/>
        </w:numPr>
        <w:shd w:val="clear" w:color="auto" w:fill="FFFFFF"/>
        <w:spacing w:after="0" w:line="360" w:lineRule="auto"/>
        <w:rPr>
          <w:rFonts w:ascii="Times New Roman" w:eastAsiaTheme="minorEastAsia" w:hAnsi="Times New Roman" w:cs="Times New Roman"/>
          <w:lang w:eastAsia="it-IT"/>
        </w:rPr>
      </w:pPr>
      <w:r>
        <w:rPr>
          <w:rFonts w:ascii="Times New Roman" w:eastAsiaTheme="minorEastAsia" w:hAnsi="Times New Roman" w:cs="Times New Roman"/>
          <w:lang w:eastAsia="it-IT"/>
        </w:rPr>
        <w:t>l</w:t>
      </w:r>
      <w:r w:rsidR="00CA7429" w:rsidRPr="001967EA">
        <w:rPr>
          <w:rFonts w:ascii="Times New Roman" w:eastAsiaTheme="minorEastAsia" w:hAnsi="Times New Roman" w:cs="Times New Roman"/>
          <w:lang w:eastAsia="it-IT"/>
        </w:rPr>
        <w:t>a parziale pubblicazione</w:t>
      </w:r>
    </w:p>
    <w:p w14:paraId="7869B6C8" w14:textId="77777777" w:rsidR="00D65A67" w:rsidRDefault="00D65A67" w:rsidP="00D65A67">
      <w:pPr>
        <w:shd w:val="clear" w:color="auto" w:fill="FFFFFF"/>
        <w:spacing w:after="0" w:line="276" w:lineRule="auto"/>
        <w:jc w:val="both"/>
        <w:rPr>
          <w:rFonts w:ascii="Times New Roman" w:eastAsiaTheme="minorEastAsia" w:hAnsi="Times New Roman" w:cs="Times New Roman"/>
          <w:lang w:eastAsia="it-IT"/>
        </w:rPr>
      </w:pPr>
    </w:p>
    <w:p w14:paraId="0A960448" w14:textId="77777777" w:rsidR="00CA7429" w:rsidRPr="001967EA" w:rsidRDefault="00CA7429" w:rsidP="00D65A67">
      <w:pPr>
        <w:shd w:val="clear" w:color="auto" w:fill="FFFFFF"/>
        <w:spacing w:after="0" w:line="276" w:lineRule="auto"/>
        <w:jc w:val="both"/>
        <w:rPr>
          <w:rFonts w:ascii="Times New Roman" w:eastAsiaTheme="minorEastAsia" w:hAnsi="Times New Roman" w:cs="Times New Roman"/>
          <w:lang w:eastAsia="it-IT"/>
        </w:rPr>
      </w:pPr>
      <w:r w:rsidRPr="001967EA">
        <w:rPr>
          <w:rFonts w:ascii="Times New Roman" w:eastAsiaTheme="minorEastAsia" w:hAnsi="Times New Roman" w:cs="Times New Roman"/>
          <w:lang w:eastAsia="it-IT"/>
        </w:rPr>
        <w:t>del/i seguente/i documento/i amministrativo/i dell’informazione o del dato che, in base alla normativa vigente, l’Amministrazione Pubblica in indirizzo, ha l’obbligo di pubblicare e che ad oggi non risulta pubblicato nella sezione "Amministrazione trasparente"</w:t>
      </w:r>
      <w:r w:rsidRPr="004521BB">
        <w:rPr>
          <w:rFonts w:ascii="Times New Roman" w:eastAsiaTheme="minorEastAsia" w:hAnsi="Times New Roman" w:cs="Times New Roman"/>
          <w:vertAlign w:val="superscript"/>
          <w:lang w:eastAsia="it-IT"/>
        </w:rPr>
        <w:t>(2)</w:t>
      </w:r>
    </w:p>
    <w:p w14:paraId="382EE7BE" w14:textId="77777777" w:rsidR="00CA7429" w:rsidRPr="004521BB" w:rsidRDefault="00CA7429" w:rsidP="004521BB">
      <w:pPr>
        <w:shd w:val="clear" w:color="auto" w:fill="FFFFFF"/>
        <w:spacing w:line="276" w:lineRule="auto"/>
        <w:jc w:val="both"/>
        <w:rPr>
          <w:rFonts w:ascii="Times New Roman" w:eastAsiaTheme="minorEastAsia" w:hAnsi="Times New Roman" w:cs="Times New Roman"/>
          <w:i/>
          <w:sz w:val="20"/>
          <w:lang w:eastAsia="it-IT"/>
        </w:rPr>
      </w:pPr>
      <w:r w:rsidRPr="004521BB">
        <w:rPr>
          <w:rFonts w:ascii="Times New Roman" w:eastAsiaTheme="minorEastAsia" w:hAnsi="Times New Roman" w:cs="Times New Roman"/>
          <w:i/>
          <w:sz w:val="20"/>
          <w:lang w:eastAsia="it-IT"/>
        </w:rPr>
        <w:t>(2) Indicare dettagliatamente l’atto o i documenti richiesti o fornire ogni riferimento utile per la sua individuazione</w:t>
      </w:r>
    </w:p>
    <w:p w14:paraId="7A7D3697" w14:textId="77777777" w:rsidR="00CA7429" w:rsidRPr="001967EA" w:rsidRDefault="00CA7429" w:rsidP="004521BB">
      <w:pPr>
        <w:shd w:val="clear" w:color="auto" w:fill="FFFFFF"/>
        <w:spacing w:line="276" w:lineRule="auto"/>
        <w:jc w:val="both"/>
        <w:rPr>
          <w:rFonts w:ascii="Times New Roman" w:eastAsiaTheme="minorEastAsia" w:hAnsi="Times New Roman" w:cs="Times New Roman"/>
          <w:lang w:eastAsia="it-IT"/>
        </w:rPr>
      </w:pPr>
      <w:r w:rsidRPr="001967EA">
        <w:rPr>
          <w:rFonts w:ascii="Times New Roman" w:eastAsiaTheme="minorEastAsia" w:hAnsi="Times New Roman" w:cs="Times New Roman"/>
          <w:lang w:eastAsia="it-IT"/>
        </w:rPr>
        <w:t>__________________________________________________________________________________________</w:t>
      </w:r>
      <w:bookmarkStart w:id="0" w:name="_Hlk156903191"/>
      <w:r w:rsidRPr="001967EA">
        <w:rPr>
          <w:rFonts w:ascii="Times New Roman" w:eastAsiaTheme="minorEastAsia" w:hAnsi="Times New Roman" w:cs="Times New Roman"/>
          <w:lang w:eastAsia="it-IT"/>
        </w:rPr>
        <w:t>__________________________________________________________________________________________</w:t>
      </w:r>
      <w:bookmarkEnd w:id="0"/>
      <w:r w:rsidR="00646734" w:rsidRPr="00646734">
        <w:rPr>
          <w:rFonts w:ascii="Times New Roman" w:eastAsiaTheme="minorEastAsia" w:hAnsi="Times New Roman" w:cs="Times New Roman"/>
          <w:lang w:eastAsia="it-IT"/>
        </w:rPr>
        <w:t>__________________________________________________________________________________________</w:t>
      </w:r>
      <w:r w:rsidRPr="001967EA">
        <w:rPr>
          <w:rFonts w:ascii="Times New Roman" w:eastAsiaTheme="minorEastAsia" w:hAnsi="Times New Roman" w:cs="Times New Roman"/>
          <w:lang w:eastAsia="it-IT"/>
        </w:rPr>
        <w:t>_____________________________________________________</w:t>
      </w:r>
      <w:r w:rsidR="004521BB">
        <w:rPr>
          <w:rFonts w:ascii="Times New Roman" w:eastAsiaTheme="minorEastAsia" w:hAnsi="Times New Roman" w:cs="Times New Roman"/>
          <w:lang w:eastAsia="it-IT"/>
        </w:rPr>
        <w:t>_________</w:t>
      </w:r>
      <w:r w:rsidRPr="001967EA">
        <w:rPr>
          <w:rFonts w:ascii="Times New Roman" w:eastAsiaTheme="minorEastAsia" w:hAnsi="Times New Roman" w:cs="Times New Roman"/>
          <w:lang w:eastAsia="it-IT"/>
        </w:rPr>
        <w:t>____________________________</w:t>
      </w:r>
    </w:p>
    <w:p w14:paraId="30A44581" w14:textId="77777777" w:rsidR="00646734" w:rsidRDefault="00646734" w:rsidP="004521BB">
      <w:pPr>
        <w:shd w:val="clear" w:color="auto" w:fill="FFFFFF"/>
        <w:spacing w:line="276" w:lineRule="auto"/>
        <w:jc w:val="center"/>
        <w:rPr>
          <w:rFonts w:ascii="Times New Roman" w:eastAsiaTheme="minorEastAsia" w:hAnsi="Times New Roman" w:cs="Times New Roman"/>
          <w:b/>
          <w:lang w:eastAsia="it-IT"/>
        </w:rPr>
      </w:pPr>
    </w:p>
    <w:p w14:paraId="290B2913" w14:textId="77777777" w:rsidR="009755EA" w:rsidRPr="00892207" w:rsidRDefault="009755EA" w:rsidP="004521BB">
      <w:pPr>
        <w:shd w:val="clear" w:color="auto" w:fill="FFFFFF"/>
        <w:spacing w:line="276" w:lineRule="auto"/>
        <w:jc w:val="center"/>
        <w:rPr>
          <w:rFonts w:ascii="Times New Roman" w:eastAsiaTheme="minorEastAsia" w:hAnsi="Times New Roman" w:cs="Times New Roman"/>
          <w:b/>
          <w:lang w:eastAsia="it-IT"/>
        </w:rPr>
      </w:pPr>
      <w:r w:rsidRPr="00892207">
        <w:rPr>
          <w:rFonts w:ascii="Times New Roman" w:eastAsiaTheme="minorEastAsia" w:hAnsi="Times New Roman" w:cs="Times New Roman"/>
          <w:b/>
          <w:lang w:eastAsia="it-IT"/>
        </w:rPr>
        <w:t>CHIEDE</w:t>
      </w:r>
    </w:p>
    <w:p w14:paraId="2C33951F" w14:textId="77777777" w:rsidR="00DD1EC7" w:rsidRPr="001967EA" w:rsidRDefault="009755EA" w:rsidP="004521BB">
      <w:pPr>
        <w:shd w:val="clear" w:color="auto" w:fill="FFFFFF"/>
        <w:spacing w:after="0" w:line="276" w:lineRule="auto"/>
        <w:jc w:val="both"/>
        <w:rPr>
          <w:rFonts w:ascii="Times New Roman" w:eastAsiaTheme="minorEastAsia" w:hAnsi="Times New Roman" w:cs="Times New Roman"/>
          <w:lang w:eastAsia="it-IT"/>
        </w:rPr>
      </w:pPr>
      <w:r w:rsidRPr="001967EA">
        <w:rPr>
          <w:rFonts w:ascii="Times New Roman" w:eastAsiaTheme="minorEastAsia" w:hAnsi="Times New Roman" w:cs="Times New Roman"/>
          <w:lang w:eastAsia="it-IT"/>
        </w:rPr>
        <w:t>ai sensi e per gli effetti dell’art. 5 del d.lgs</w:t>
      </w:r>
      <w:r w:rsidR="00E83F4F" w:rsidRPr="001967EA">
        <w:rPr>
          <w:rFonts w:ascii="Times New Roman" w:eastAsiaTheme="minorEastAsia" w:hAnsi="Times New Roman" w:cs="Times New Roman"/>
          <w:lang w:eastAsia="it-IT"/>
        </w:rPr>
        <w:t>.</w:t>
      </w:r>
      <w:r w:rsidRPr="001967EA">
        <w:rPr>
          <w:rFonts w:ascii="Times New Roman" w:eastAsiaTheme="minorEastAsia" w:hAnsi="Times New Roman" w:cs="Times New Roman"/>
          <w:lang w:eastAsia="it-IT"/>
        </w:rPr>
        <w:t xml:space="preserve"> n. 33 del 14 marzo 2013, la pubblicazione </w:t>
      </w:r>
      <w:r w:rsidR="00DD1EC7" w:rsidRPr="001967EA">
        <w:rPr>
          <w:rFonts w:ascii="Times New Roman" w:eastAsiaTheme="minorEastAsia" w:hAnsi="Times New Roman" w:cs="Times New Roman"/>
          <w:lang w:eastAsia="it-IT"/>
        </w:rPr>
        <w:t xml:space="preserve">del seguente documento /informazione/dato </w:t>
      </w:r>
    </w:p>
    <w:p w14:paraId="51EC8A39" w14:textId="77777777" w:rsidR="00E83F4F" w:rsidRPr="001967EA" w:rsidRDefault="00DD1EC7" w:rsidP="004521BB">
      <w:pPr>
        <w:shd w:val="clear" w:color="auto" w:fill="FFFFFF"/>
        <w:spacing w:after="0" w:line="276" w:lineRule="auto"/>
        <w:rPr>
          <w:rFonts w:ascii="Times New Roman" w:eastAsiaTheme="minorEastAsia" w:hAnsi="Times New Roman" w:cs="Times New Roman"/>
          <w:lang w:eastAsia="it-IT"/>
        </w:rPr>
      </w:pPr>
      <w:r w:rsidRPr="001967EA">
        <w:rPr>
          <w:rFonts w:ascii="Times New Roman" w:eastAsiaTheme="minorEastAsia" w:hAnsi="Times New Roman" w:cs="Times New Roman"/>
          <w:lang w:eastAsia="it-IT"/>
        </w:rPr>
        <w:t>__________________________________________________________________________________________</w:t>
      </w:r>
      <w:r w:rsidR="00646734" w:rsidRPr="00646734">
        <w:rPr>
          <w:rFonts w:ascii="Times New Roman" w:eastAsiaTheme="minorEastAsia" w:hAnsi="Times New Roman" w:cs="Times New Roman"/>
          <w:lang w:eastAsia="it-IT"/>
        </w:rPr>
        <w:t>__________________________________________________________________________________________</w:t>
      </w:r>
      <w:r w:rsidRPr="001967EA">
        <w:rPr>
          <w:rFonts w:ascii="Times New Roman" w:eastAsiaTheme="minorEastAsia" w:hAnsi="Times New Roman" w:cs="Times New Roman"/>
          <w:lang w:eastAsia="it-IT"/>
        </w:rPr>
        <w:t>__________________________________________________________________________________________________________________________________________________________________</w:t>
      </w:r>
      <w:r w:rsidR="00236F37">
        <w:rPr>
          <w:rFonts w:ascii="Times New Roman" w:eastAsiaTheme="minorEastAsia" w:hAnsi="Times New Roman" w:cs="Times New Roman"/>
          <w:lang w:eastAsia="it-IT"/>
        </w:rPr>
        <w:t>_________</w:t>
      </w:r>
      <w:r w:rsidRPr="001967EA">
        <w:rPr>
          <w:rFonts w:ascii="Times New Roman" w:eastAsiaTheme="minorEastAsia" w:hAnsi="Times New Roman" w:cs="Times New Roman"/>
          <w:lang w:eastAsia="it-IT"/>
        </w:rPr>
        <w:t>_________</w:t>
      </w:r>
    </w:p>
    <w:p w14:paraId="7A7F7CE1" w14:textId="77777777" w:rsidR="000E630E" w:rsidRPr="001967EA" w:rsidRDefault="000E630E" w:rsidP="004521BB">
      <w:pPr>
        <w:shd w:val="clear" w:color="auto" w:fill="FFFFFF"/>
        <w:spacing w:after="0" w:line="276" w:lineRule="auto"/>
        <w:rPr>
          <w:rFonts w:ascii="Times New Roman" w:eastAsiaTheme="minorEastAsia" w:hAnsi="Times New Roman" w:cs="Times New Roman"/>
          <w:lang w:eastAsia="it-IT"/>
        </w:rPr>
      </w:pPr>
    </w:p>
    <w:p w14:paraId="07E6AB38" w14:textId="77777777" w:rsidR="00D26CE8" w:rsidRDefault="00E83F4F" w:rsidP="00A57AA1">
      <w:pPr>
        <w:pStyle w:val="Paragrafoelenco"/>
        <w:numPr>
          <w:ilvl w:val="0"/>
          <w:numId w:val="12"/>
        </w:numPr>
        <w:shd w:val="clear" w:color="auto" w:fill="FFFFFF"/>
        <w:spacing w:after="0" w:line="276" w:lineRule="auto"/>
        <w:jc w:val="both"/>
        <w:rPr>
          <w:rFonts w:ascii="Times New Roman" w:eastAsiaTheme="minorEastAsia" w:hAnsi="Times New Roman" w:cs="Times New Roman"/>
          <w:lang w:eastAsia="it-IT"/>
        </w:rPr>
      </w:pPr>
      <w:r w:rsidRPr="00D26CE8">
        <w:rPr>
          <w:rFonts w:ascii="Times New Roman" w:eastAsiaTheme="minorEastAsia" w:hAnsi="Times New Roman" w:cs="Times New Roman"/>
          <w:lang w:eastAsia="it-IT"/>
        </w:rPr>
        <w:lastRenderedPageBreak/>
        <w:t>mediante esibizione</w:t>
      </w:r>
      <w:r w:rsidR="00D26CE8" w:rsidRPr="00D26CE8">
        <w:rPr>
          <w:rFonts w:ascii="Times New Roman" w:eastAsiaTheme="minorEastAsia" w:hAnsi="Times New Roman" w:cs="Times New Roman"/>
          <w:lang w:eastAsia="it-IT"/>
        </w:rPr>
        <w:t xml:space="preserve"> </w:t>
      </w:r>
    </w:p>
    <w:p w14:paraId="374330FA" w14:textId="38C8E5A0" w:rsidR="00E83F4F" w:rsidRPr="00646734" w:rsidRDefault="00E83F4F" w:rsidP="00646734">
      <w:pPr>
        <w:pStyle w:val="Paragrafoelenco"/>
        <w:numPr>
          <w:ilvl w:val="0"/>
          <w:numId w:val="12"/>
        </w:numPr>
        <w:shd w:val="clear" w:color="auto" w:fill="FFFFFF"/>
        <w:spacing w:after="0" w:line="276" w:lineRule="auto"/>
        <w:jc w:val="both"/>
        <w:rPr>
          <w:rFonts w:ascii="Times New Roman" w:eastAsiaTheme="minorEastAsia" w:hAnsi="Times New Roman" w:cs="Times New Roman"/>
          <w:lang w:eastAsia="it-IT"/>
        </w:rPr>
      </w:pPr>
      <w:r w:rsidRPr="00D26CE8">
        <w:rPr>
          <w:rFonts w:ascii="Times New Roman" w:eastAsiaTheme="minorEastAsia" w:hAnsi="Times New Roman" w:cs="Times New Roman"/>
          <w:lang w:eastAsia="it-IT"/>
        </w:rPr>
        <w:t xml:space="preserve">mediante estrazione di copie fotostatiche </w:t>
      </w:r>
    </w:p>
    <w:p w14:paraId="27BAB20D" w14:textId="77777777" w:rsidR="00E83F4F" w:rsidRDefault="00E83F4F" w:rsidP="00D65A67">
      <w:pPr>
        <w:pStyle w:val="Paragrafoelenco"/>
        <w:numPr>
          <w:ilvl w:val="0"/>
          <w:numId w:val="12"/>
        </w:numPr>
        <w:shd w:val="clear" w:color="auto" w:fill="FFFFFF"/>
        <w:spacing w:after="0" w:line="360" w:lineRule="auto"/>
        <w:rPr>
          <w:rFonts w:ascii="Times New Roman" w:eastAsiaTheme="minorEastAsia" w:hAnsi="Times New Roman" w:cs="Times New Roman"/>
          <w:lang w:eastAsia="it-IT"/>
        </w:rPr>
      </w:pPr>
      <w:r w:rsidRPr="001967EA">
        <w:rPr>
          <w:rFonts w:ascii="Times New Roman" w:eastAsiaTheme="minorEastAsia" w:hAnsi="Times New Roman" w:cs="Times New Roman"/>
          <w:lang w:eastAsia="it-IT"/>
        </w:rPr>
        <w:t>mediante estrazione copia digitale</w:t>
      </w:r>
      <w:r w:rsidR="00D26CE8" w:rsidRPr="00D26CE8">
        <w:rPr>
          <w:rFonts w:ascii="Times New Roman" w:eastAsiaTheme="minorEastAsia" w:hAnsi="Times New Roman" w:cs="Times New Roman"/>
          <w:vertAlign w:val="superscript"/>
          <w:lang w:eastAsia="it-IT"/>
        </w:rPr>
        <w:t>(3)</w:t>
      </w:r>
      <w:r w:rsidR="00D26CE8">
        <w:rPr>
          <w:rFonts w:ascii="Times New Roman" w:eastAsiaTheme="minorEastAsia" w:hAnsi="Times New Roman" w:cs="Times New Roman"/>
          <w:lang w:eastAsia="it-IT"/>
        </w:rPr>
        <w:t>.</w:t>
      </w:r>
      <w:r w:rsidRPr="001967EA">
        <w:rPr>
          <w:rFonts w:ascii="Times New Roman" w:eastAsiaTheme="minorEastAsia" w:hAnsi="Times New Roman" w:cs="Times New Roman"/>
          <w:lang w:eastAsia="it-IT"/>
        </w:rPr>
        <w:t xml:space="preserve"> </w:t>
      </w:r>
    </w:p>
    <w:p w14:paraId="404D5E49" w14:textId="77777777" w:rsidR="00D26CE8" w:rsidRPr="00D26CE8" w:rsidRDefault="00D26CE8" w:rsidP="00D26CE8">
      <w:pPr>
        <w:shd w:val="clear" w:color="auto" w:fill="FFFFFF"/>
        <w:spacing w:line="276" w:lineRule="auto"/>
        <w:ind w:left="360"/>
        <w:jc w:val="both"/>
        <w:rPr>
          <w:rFonts w:ascii="Times New Roman" w:eastAsiaTheme="minorEastAsia" w:hAnsi="Times New Roman" w:cs="Times New Roman"/>
          <w:i/>
          <w:sz w:val="20"/>
          <w:lang w:eastAsia="it-IT"/>
        </w:rPr>
      </w:pPr>
      <w:r w:rsidRPr="00D26CE8">
        <w:rPr>
          <w:rFonts w:ascii="Times New Roman" w:eastAsiaTheme="minorEastAsia" w:hAnsi="Times New Roman" w:cs="Times New Roman"/>
          <w:i/>
          <w:sz w:val="20"/>
          <w:lang w:eastAsia="it-IT"/>
        </w:rPr>
        <w:t>(</w:t>
      </w:r>
      <w:r>
        <w:rPr>
          <w:rFonts w:ascii="Times New Roman" w:eastAsiaTheme="minorEastAsia" w:hAnsi="Times New Roman" w:cs="Times New Roman"/>
          <w:i/>
          <w:sz w:val="20"/>
          <w:lang w:eastAsia="it-IT"/>
        </w:rPr>
        <w:t>3</w:t>
      </w:r>
      <w:r w:rsidRPr="00D26CE8">
        <w:rPr>
          <w:rFonts w:ascii="Times New Roman" w:eastAsiaTheme="minorEastAsia" w:hAnsi="Times New Roman" w:cs="Times New Roman"/>
          <w:i/>
          <w:sz w:val="20"/>
          <w:lang w:eastAsia="it-IT"/>
        </w:rPr>
        <w:t>)</w:t>
      </w:r>
      <w:r w:rsidR="009A218A" w:rsidRPr="009A218A">
        <w:rPr>
          <w:rFonts w:ascii="Times New Roman" w:eastAsiaTheme="minorEastAsia" w:hAnsi="Times New Roman" w:cs="Times New Roman"/>
          <w:i/>
          <w:sz w:val="20"/>
          <w:lang w:eastAsia="it-IT"/>
        </w:rPr>
        <w:t xml:space="preserve"> </w:t>
      </w:r>
      <w:r>
        <w:rPr>
          <w:rFonts w:ascii="Times New Roman" w:eastAsiaTheme="minorEastAsia" w:hAnsi="Times New Roman" w:cs="Times New Roman"/>
          <w:i/>
          <w:sz w:val="20"/>
          <w:lang w:eastAsia="it-IT"/>
        </w:rPr>
        <w:t>L’estrazione di copia dei documenti amministrativi avverrà nei modi e con i limiti indicati dalla legge di riferiment</w:t>
      </w:r>
      <w:r w:rsidR="009A218A">
        <w:rPr>
          <w:rFonts w:ascii="Times New Roman" w:eastAsiaTheme="minorEastAsia" w:hAnsi="Times New Roman" w:cs="Times New Roman"/>
          <w:i/>
          <w:sz w:val="20"/>
          <w:lang w:eastAsia="it-IT"/>
        </w:rPr>
        <w:t>o</w:t>
      </w:r>
      <w:r>
        <w:rPr>
          <w:rFonts w:ascii="Times New Roman" w:eastAsiaTheme="minorEastAsia" w:hAnsi="Times New Roman" w:cs="Times New Roman"/>
          <w:i/>
          <w:sz w:val="20"/>
          <w:lang w:eastAsia="it-IT"/>
        </w:rPr>
        <w:t xml:space="preserve">. </w:t>
      </w:r>
      <w:r w:rsidRPr="00D26CE8">
        <w:rPr>
          <w:rFonts w:ascii="Times New Roman" w:eastAsiaTheme="minorEastAsia" w:hAnsi="Times New Roman" w:cs="Times New Roman"/>
          <w:i/>
          <w:sz w:val="20"/>
          <w:lang w:eastAsia="it-IT"/>
        </w:rPr>
        <w:t>L'esame dei documenti è gratuito. Il rilascio di copia è subordinato soltanto al rimborso del costo di riproduzione, salve le disposizioni vigenti in materia di bollo, nonché i diritti di ricerca e di visura</w:t>
      </w:r>
      <w:r w:rsidR="009A218A" w:rsidRPr="009A218A">
        <w:rPr>
          <w:rFonts w:ascii="Times New Roman" w:eastAsiaTheme="minorEastAsia" w:hAnsi="Times New Roman" w:cs="Times New Roman"/>
          <w:i/>
          <w:sz w:val="20"/>
          <w:lang w:eastAsia="it-IT"/>
        </w:rPr>
        <w:t xml:space="preserve"> </w:t>
      </w:r>
      <w:r w:rsidR="008D4564">
        <w:rPr>
          <w:rFonts w:ascii="Times New Roman" w:eastAsiaTheme="minorEastAsia" w:hAnsi="Times New Roman" w:cs="Times New Roman"/>
          <w:i/>
          <w:sz w:val="20"/>
          <w:lang w:eastAsia="it-IT"/>
        </w:rPr>
        <w:t>come da normativa vigente.</w:t>
      </w:r>
    </w:p>
    <w:p w14:paraId="7326EDE2" w14:textId="77777777" w:rsidR="00F051FC" w:rsidRPr="001967EA" w:rsidRDefault="00F051FC" w:rsidP="004521BB">
      <w:pPr>
        <w:pStyle w:val="Paragrafoelenco"/>
        <w:shd w:val="clear" w:color="auto" w:fill="FFFFFF"/>
        <w:spacing w:after="0" w:line="276" w:lineRule="auto"/>
        <w:rPr>
          <w:rFonts w:ascii="Times New Roman" w:eastAsiaTheme="minorEastAsia" w:hAnsi="Times New Roman" w:cs="Times New Roman"/>
          <w:lang w:eastAsia="it-IT"/>
        </w:rPr>
      </w:pPr>
    </w:p>
    <w:p w14:paraId="3780EF5D" w14:textId="3D100D3A" w:rsidR="00F051FC" w:rsidRDefault="00E73474" w:rsidP="004521BB">
      <w:pPr>
        <w:shd w:val="clear" w:color="auto" w:fill="FFFFFF"/>
        <w:spacing w:line="276" w:lineRule="auto"/>
        <w:rPr>
          <w:rFonts w:ascii="Times New Roman" w:eastAsiaTheme="minorEastAsia" w:hAnsi="Times New Roman" w:cs="Times New Roman"/>
          <w:lang w:eastAsia="it-IT"/>
        </w:rPr>
      </w:pPr>
      <w:r>
        <w:rPr>
          <w:rFonts w:ascii="Times New Roman" w:eastAsiaTheme="minorEastAsia" w:hAnsi="Times New Roman" w:cs="Times New Roman"/>
          <w:lang w:eastAsia="it-IT"/>
        </w:rPr>
        <w:t xml:space="preserve">Le </w:t>
      </w:r>
      <w:r w:rsidR="00CD696D" w:rsidRPr="001967EA">
        <w:rPr>
          <w:rFonts w:ascii="Times New Roman" w:eastAsiaTheme="minorEastAsia" w:hAnsi="Times New Roman" w:cs="Times New Roman"/>
          <w:lang w:eastAsia="it-IT"/>
        </w:rPr>
        <w:t>eventuali comunicazioni ed il riscontro alla richiesta devono essere inviate al seguente indirizzo/</w:t>
      </w:r>
      <w:proofErr w:type="spellStart"/>
      <w:r w:rsidR="00CD696D" w:rsidRPr="001967EA">
        <w:rPr>
          <w:rFonts w:ascii="Times New Roman" w:eastAsiaTheme="minorEastAsia" w:hAnsi="Times New Roman" w:cs="Times New Roman"/>
          <w:lang w:eastAsia="it-IT"/>
        </w:rPr>
        <w:t>pec</w:t>
      </w:r>
      <w:proofErr w:type="spellEnd"/>
      <w:r w:rsidR="00CD696D" w:rsidRPr="001967EA">
        <w:rPr>
          <w:rFonts w:ascii="Times New Roman" w:eastAsiaTheme="minorEastAsia" w:hAnsi="Times New Roman" w:cs="Times New Roman"/>
          <w:lang w:eastAsia="it-IT"/>
        </w:rPr>
        <w:t>:</w:t>
      </w:r>
      <w:r w:rsidR="00AE3B9A">
        <w:rPr>
          <w:rFonts w:ascii="Times New Roman" w:eastAsiaTheme="minorEastAsia" w:hAnsi="Times New Roman" w:cs="Times New Roman"/>
          <w:lang w:eastAsia="it-IT"/>
        </w:rPr>
        <w:t xml:space="preserve"> </w:t>
      </w:r>
    </w:p>
    <w:p w14:paraId="686B8ACA" w14:textId="77777777" w:rsidR="00AA1BBE" w:rsidRDefault="009755EA" w:rsidP="004521BB">
      <w:pPr>
        <w:shd w:val="clear" w:color="auto" w:fill="FFFFFF"/>
        <w:spacing w:line="276" w:lineRule="auto"/>
        <w:rPr>
          <w:rFonts w:ascii="Times New Roman" w:eastAsiaTheme="minorEastAsia" w:hAnsi="Times New Roman" w:cs="Times New Roman"/>
          <w:lang w:eastAsia="it-IT"/>
        </w:rPr>
      </w:pPr>
      <w:r w:rsidRPr="001967EA">
        <w:rPr>
          <w:rFonts w:ascii="Times New Roman" w:eastAsiaTheme="minorEastAsia" w:hAnsi="Times New Roman" w:cs="Times New Roman"/>
          <w:lang w:eastAsia="it-IT"/>
        </w:rPr>
        <w:t>______________________________________________________________</w:t>
      </w:r>
      <w:r w:rsidR="00CD696D" w:rsidRPr="001967EA">
        <w:rPr>
          <w:rFonts w:ascii="Times New Roman" w:eastAsiaTheme="minorEastAsia" w:hAnsi="Times New Roman" w:cs="Times New Roman"/>
          <w:lang w:eastAsia="it-IT"/>
        </w:rPr>
        <w:t>___</w:t>
      </w:r>
      <w:r w:rsidR="00AE3B9A">
        <w:rPr>
          <w:rFonts w:ascii="Times New Roman" w:eastAsiaTheme="minorEastAsia" w:hAnsi="Times New Roman" w:cs="Times New Roman"/>
          <w:lang w:eastAsia="it-IT"/>
        </w:rPr>
        <w:t>_</w:t>
      </w:r>
      <w:r w:rsidR="00CD696D" w:rsidRPr="001967EA">
        <w:rPr>
          <w:rFonts w:ascii="Times New Roman" w:eastAsiaTheme="minorEastAsia" w:hAnsi="Times New Roman" w:cs="Times New Roman"/>
          <w:lang w:eastAsia="it-IT"/>
        </w:rPr>
        <w:t>____________________</w:t>
      </w:r>
      <w:r w:rsidR="00F051FC">
        <w:rPr>
          <w:rFonts w:ascii="Times New Roman" w:eastAsiaTheme="minorEastAsia" w:hAnsi="Times New Roman" w:cs="Times New Roman"/>
          <w:lang w:eastAsia="it-IT"/>
        </w:rPr>
        <w:t>___</w:t>
      </w:r>
    </w:p>
    <w:p w14:paraId="00B85695" w14:textId="77777777" w:rsidR="001E0D75" w:rsidRDefault="001E0D75" w:rsidP="004521BB">
      <w:pPr>
        <w:shd w:val="clear" w:color="auto" w:fill="FFFFFF"/>
        <w:spacing w:line="276" w:lineRule="auto"/>
        <w:rPr>
          <w:rFonts w:ascii="Times New Roman" w:eastAsiaTheme="minorEastAsia" w:hAnsi="Times New Roman" w:cs="Times New Roman"/>
          <w:lang w:eastAsia="it-IT"/>
        </w:rPr>
      </w:pPr>
    </w:p>
    <w:p w14:paraId="4B865D45" w14:textId="77777777" w:rsidR="00E73474" w:rsidRPr="00E73474" w:rsidRDefault="00E73474" w:rsidP="00E73474">
      <w:pPr>
        <w:shd w:val="clear" w:color="auto" w:fill="FFFFFF"/>
        <w:spacing w:line="276" w:lineRule="auto"/>
        <w:jc w:val="center"/>
        <w:rPr>
          <w:rFonts w:ascii="Times New Roman" w:eastAsiaTheme="minorEastAsia" w:hAnsi="Times New Roman" w:cs="Times New Roman"/>
          <w:lang w:eastAsia="it-IT"/>
        </w:rPr>
      </w:pPr>
      <w:r w:rsidRPr="00E73474">
        <w:rPr>
          <w:rFonts w:ascii="Times New Roman" w:eastAsiaTheme="minorEastAsia" w:hAnsi="Times New Roman" w:cs="Times New Roman"/>
          <w:b/>
          <w:bCs/>
          <w:lang w:eastAsia="it-IT"/>
        </w:rPr>
        <w:t>DICHIARA INOLTRE</w:t>
      </w:r>
    </w:p>
    <w:p w14:paraId="7CB50331" w14:textId="77777777" w:rsidR="00E73474" w:rsidRPr="00E73474" w:rsidRDefault="00E73474" w:rsidP="00E73474">
      <w:pPr>
        <w:shd w:val="clear" w:color="auto" w:fill="FFFFFF"/>
        <w:spacing w:line="276" w:lineRule="auto"/>
        <w:rPr>
          <w:rFonts w:ascii="Times New Roman" w:eastAsiaTheme="minorEastAsia" w:hAnsi="Times New Roman" w:cs="Times New Roman"/>
          <w:lang w:eastAsia="it-IT"/>
        </w:rPr>
      </w:pPr>
      <w:r w:rsidRPr="00E73474">
        <w:rPr>
          <w:rFonts w:ascii="Times New Roman" w:eastAsiaTheme="minorEastAsia" w:hAnsi="Times New Roman" w:cs="Times New Roman"/>
          <w:u w:val="single"/>
          <w:lang w:eastAsia="it-IT"/>
        </w:rPr>
        <w:t>di avere letto e compreso l’informativa sul trattamento dei dati personali ai sensi dell’art.13 del “Regolamento UE 2016/679</w:t>
      </w:r>
      <w:r w:rsidRPr="00E73474">
        <w:rPr>
          <w:rFonts w:ascii="Times New Roman" w:eastAsiaTheme="minorEastAsia" w:hAnsi="Times New Roman" w:cs="Times New Roman"/>
          <w:lang w:eastAsia="it-IT"/>
        </w:rPr>
        <w:t> erogata dalla Regione Abruzzo per la finalità di cui alla presente istanza, posta in appendice al presente modulo.</w:t>
      </w:r>
    </w:p>
    <w:p w14:paraId="3ADE3486" w14:textId="77777777" w:rsidR="001E0D75" w:rsidRDefault="001E0D75" w:rsidP="004521BB">
      <w:pPr>
        <w:shd w:val="clear" w:color="auto" w:fill="FFFFFF"/>
        <w:spacing w:line="276" w:lineRule="auto"/>
        <w:rPr>
          <w:rFonts w:ascii="Times New Roman" w:eastAsiaTheme="minorEastAsia" w:hAnsi="Times New Roman" w:cs="Times New Roman"/>
          <w:lang w:eastAsia="it-IT"/>
        </w:rPr>
      </w:pPr>
    </w:p>
    <w:p w14:paraId="52041324" w14:textId="77777777" w:rsidR="00E73474" w:rsidRDefault="00E73474" w:rsidP="004521BB">
      <w:pPr>
        <w:shd w:val="clear" w:color="auto" w:fill="FFFFFF"/>
        <w:spacing w:line="276" w:lineRule="auto"/>
        <w:rPr>
          <w:rFonts w:ascii="Times New Roman" w:eastAsiaTheme="minorEastAsia" w:hAnsi="Times New Roman" w:cs="Times New Roman"/>
          <w:lang w:eastAsia="it-IT"/>
        </w:rPr>
      </w:pPr>
    </w:p>
    <w:p w14:paraId="7991BA77" w14:textId="77777777" w:rsidR="001E0D75" w:rsidRDefault="001E0D75" w:rsidP="004521BB">
      <w:pPr>
        <w:shd w:val="clear" w:color="auto" w:fill="FFFFFF"/>
        <w:spacing w:line="276" w:lineRule="auto"/>
        <w:rPr>
          <w:rFonts w:ascii="Times New Roman" w:eastAsiaTheme="minorEastAsia" w:hAnsi="Times New Roman" w:cs="Times New Roman"/>
          <w:lang w:eastAsia="it-IT"/>
        </w:rPr>
      </w:pPr>
    </w:p>
    <w:p w14:paraId="66AB5EF7" w14:textId="77777777" w:rsidR="001E0D75" w:rsidRPr="001967EA" w:rsidRDefault="001E0D75" w:rsidP="004521BB">
      <w:pPr>
        <w:shd w:val="clear" w:color="auto" w:fill="FFFFFF"/>
        <w:spacing w:line="276" w:lineRule="auto"/>
        <w:rPr>
          <w:rFonts w:ascii="Times New Roman" w:eastAsiaTheme="minorEastAsia" w:hAnsi="Times New Roman" w:cs="Times New Roman"/>
          <w:lang w:eastAsia="it-IT"/>
        </w:rPr>
      </w:pPr>
    </w:p>
    <w:p w14:paraId="57670DC2" w14:textId="77777777" w:rsidR="001E0D75" w:rsidRDefault="001E0D75" w:rsidP="004521BB">
      <w:pPr>
        <w:spacing w:line="276" w:lineRule="auto"/>
        <w:rPr>
          <w:rFonts w:ascii="Times New Roman" w:hAnsi="Times New Roman"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838"/>
        <w:gridCol w:w="3407"/>
      </w:tblGrid>
      <w:tr w:rsidR="001E0D75" w14:paraId="5E906113" w14:textId="77777777" w:rsidTr="00744CD7">
        <w:trPr>
          <w:jc w:val="center"/>
        </w:trPr>
        <w:tc>
          <w:tcPr>
            <w:tcW w:w="3686" w:type="dxa"/>
          </w:tcPr>
          <w:p w14:paraId="2787B820" w14:textId="77777777" w:rsidR="001E0D75" w:rsidRDefault="001E0D75" w:rsidP="004521BB">
            <w:pPr>
              <w:spacing w:line="276" w:lineRule="auto"/>
              <w:jc w:val="center"/>
              <w:rPr>
                <w:rFonts w:ascii="Times New Roman" w:hAnsi="Times New Roman" w:cs="Times New Roman"/>
              </w:rPr>
            </w:pPr>
            <w:r w:rsidRPr="003723F5">
              <w:rPr>
                <w:rFonts w:ascii="Times New Roman" w:hAnsi="Times New Roman" w:cs="Times New Roman"/>
              </w:rPr>
              <w:t>Luogo e data</w:t>
            </w:r>
          </w:p>
        </w:tc>
        <w:tc>
          <w:tcPr>
            <w:tcW w:w="1838" w:type="dxa"/>
          </w:tcPr>
          <w:p w14:paraId="1CAF65A4" w14:textId="77777777" w:rsidR="001E0D75" w:rsidRPr="003723F5" w:rsidRDefault="001E0D75" w:rsidP="004521BB">
            <w:pPr>
              <w:spacing w:line="276" w:lineRule="auto"/>
              <w:jc w:val="center"/>
              <w:rPr>
                <w:rFonts w:ascii="Times New Roman" w:hAnsi="Times New Roman" w:cs="Times New Roman"/>
              </w:rPr>
            </w:pPr>
          </w:p>
        </w:tc>
        <w:tc>
          <w:tcPr>
            <w:tcW w:w="3407" w:type="dxa"/>
          </w:tcPr>
          <w:p w14:paraId="0FDAF908" w14:textId="77777777" w:rsidR="001E0D75" w:rsidRDefault="001E0D75" w:rsidP="004521BB">
            <w:pPr>
              <w:spacing w:line="276" w:lineRule="auto"/>
              <w:jc w:val="center"/>
              <w:rPr>
                <w:rFonts w:ascii="Times New Roman" w:hAnsi="Times New Roman" w:cs="Times New Roman"/>
              </w:rPr>
            </w:pPr>
            <w:r w:rsidRPr="003723F5">
              <w:rPr>
                <w:rFonts w:ascii="Times New Roman" w:hAnsi="Times New Roman" w:cs="Times New Roman"/>
              </w:rPr>
              <w:t>Firma</w:t>
            </w:r>
          </w:p>
        </w:tc>
      </w:tr>
      <w:tr w:rsidR="001E0D75" w14:paraId="2DF347C0" w14:textId="77777777" w:rsidTr="00744CD7">
        <w:trPr>
          <w:trHeight w:val="515"/>
          <w:jc w:val="center"/>
        </w:trPr>
        <w:tc>
          <w:tcPr>
            <w:tcW w:w="3686" w:type="dxa"/>
            <w:tcBorders>
              <w:bottom w:val="single" w:sz="4" w:space="0" w:color="auto"/>
            </w:tcBorders>
          </w:tcPr>
          <w:p w14:paraId="63E90671" w14:textId="77777777" w:rsidR="001E0D75" w:rsidRDefault="001E0D75" w:rsidP="004521BB">
            <w:pPr>
              <w:spacing w:line="276" w:lineRule="auto"/>
              <w:rPr>
                <w:rFonts w:ascii="Times New Roman" w:hAnsi="Times New Roman" w:cs="Times New Roman"/>
              </w:rPr>
            </w:pPr>
          </w:p>
        </w:tc>
        <w:tc>
          <w:tcPr>
            <w:tcW w:w="1838" w:type="dxa"/>
          </w:tcPr>
          <w:p w14:paraId="7DA91682" w14:textId="77777777" w:rsidR="001E0D75" w:rsidRDefault="001E0D75" w:rsidP="004521BB">
            <w:pPr>
              <w:spacing w:line="276" w:lineRule="auto"/>
              <w:rPr>
                <w:rFonts w:ascii="Times New Roman" w:hAnsi="Times New Roman" w:cs="Times New Roman"/>
              </w:rPr>
            </w:pPr>
          </w:p>
        </w:tc>
        <w:tc>
          <w:tcPr>
            <w:tcW w:w="3407" w:type="dxa"/>
            <w:tcBorders>
              <w:bottom w:val="single" w:sz="4" w:space="0" w:color="auto"/>
            </w:tcBorders>
          </w:tcPr>
          <w:p w14:paraId="5AD163EC" w14:textId="77777777" w:rsidR="001E0D75" w:rsidRDefault="001E0D75" w:rsidP="004521BB">
            <w:pPr>
              <w:spacing w:line="276" w:lineRule="auto"/>
              <w:rPr>
                <w:rFonts w:ascii="Times New Roman" w:hAnsi="Times New Roman" w:cs="Times New Roman"/>
              </w:rPr>
            </w:pPr>
          </w:p>
        </w:tc>
      </w:tr>
    </w:tbl>
    <w:p w14:paraId="6914639E" w14:textId="77777777" w:rsidR="000E630E" w:rsidRDefault="000E630E" w:rsidP="004521BB">
      <w:pPr>
        <w:spacing w:before="120" w:after="120" w:line="276" w:lineRule="auto"/>
        <w:ind w:left="360"/>
        <w:jc w:val="both"/>
        <w:rPr>
          <w:rFonts w:ascii="Times New Roman" w:eastAsiaTheme="minorEastAsia" w:hAnsi="Times New Roman" w:cs="Times New Roman"/>
          <w:lang w:eastAsia="it-IT"/>
        </w:rPr>
      </w:pPr>
    </w:p>
    <w:p w14:paraId="27A02EA1" w14:textId="77777777" w:rsidR="00D623AB" w:rsidRDefault="00D623AB" w:rsidP="004521BB">
      <w:pPr>
        <w:spacing w:line="276" w:lineRule="auto"/>
        <w:rPr>
          <w:rFonts w:ascii="Times New Roman" w:hAnsi="Times New Roman" w:cs="Times New Roman"/>
          <w:b/>
        </w:rPr>
      </w:pPr>
    </w:p>
    <w:p w14:paraId="3DB4F133" w14:textId="77777777" w:rsidR="00D623AB" w:rsidRDefault="00D623AB" w:rsidP="004521BB">
      <w:pPr>
        <w:spacing w:line="276" w:lineRule="auto"/>
        <w:rPr>
          <w:rFonts w:ascii="Times New Roman" w:hAnsi="Times New Roman" w:cs="Times New Roman"/>
          <w:b/>
        </w:rPr>
      </w:pPr>
    </w:p>
    <w:p w14:paraId="7E057501" w14:textId="243EE4A9" w:rsidR="000E630E" w:rsidRPr="001967EA" w:rsidRDefault="000E630E" w:rsidP="0054589D">
      <w:pPr>
        <w:spacing w:line="276" w:lineRule="auto"/>
        <w:jc w:val="center"/>
        <w:rPr>
          <w:rFonts w:ascii="Times New Roman" w:hAnsi="Times New Roman" w:cs="Times New Roman"/>
        </w:rPr>
      </w:pPr>
      <w:r w:rsidRPr="001967EA">
        <w:rPr>
          <w:rFonts w:ascii="Times New Roman" w:hAnsi="Times New Roman" w:cs="Times New Roman"/>
          <w:b/>
        </w:rPr>
        <w:t>MODALITA’ DI PRESENTAZIONE DELL’ISTANZA</w:t>
      </w:r>
    </w:p>
    <w:p w14:paraId="28E943F9" w14:textId="67FB6AD5" w:rsidR="00646734" w:rsidRDefault="000E630E" w:rsidP="00E73474">
      <w:pPr>
        <w:spacing w:line="276" w:lineRule="auto"/>
        <w:jc w:val="both"/>
        <w:rPr>
          <w:rFonts w:ascii="Times New Roman" w:hAnsi="Times New Roman" w:cs="Times New Roman"/>
          <w:b/>
        </w:rPr>
      </w:pPr>
      <w:r w:rsidRPr="001967EA">
        <w:rPr>
          <w:rFonts w:ascii="Times New Roman" w:hAnsi="Times New Roman" w:cs="Times New Roman"/>
        </w:rPr>
        <w:t>La richiesta di accesso civico</w:t>
      </w:r>
      <w:r w:rsidR="000B1A06">
        <w:rPr>
          <w:rFonts w:ascii="Times New Roman" w:hAnsi="Times New Roman" w:cs="Times New Roman"/>
        </w:rPr>
        <w:t xml:space="preserve"> semplice</w:t>
      </w:r>
      <w:r w:rsidRPr="001967EA">
        <w:rPr>
          <w:rFonts w:ascii="Times New Roman" w:hAnsi="Times New Roman" w:cs="Times New Roman"/>
        </w:rPr>
        <w:t xml:space="preserve"> </w:t>
      </w:r>
      <w:bookmarkStart w:id="1" w:name="_Hlk212461464"/>
      <w:r w:rsidRPr="001967EA">
        <w:rPr>
          <w:rFonts w:ascii="Times New Roman" w:hAnsi="Times New Roman" w:cs="Times New Roman"/>
        </w:rPr>
        <w:t>va presentata</w:t>
      </w:r>
      <w:r w:rsidR="00D623AB">
        <w:rPr>
          <w:rFonts w:ascii="Times New Roman" w:hAnsi="Times New Roman" w:cs="Times New Roman"/>
        </w:rPr>
        <w:t xml:space="preserve"> </w:t>
      </w:r>
      <w:r w:rsidR="00D623AB" w:rsidRPr="00D623AB">
        <w:rPr>
          <w:rFonts w:ascii="Times New Roman" w:hAnsi="Times New Roman" w:cs="Times New Roman"/>
        </w:rPr>
        <w:t xml:space="preserve">tramite PEC all'indirizzo: </w:t>
      </w:r>
      <w:hyperlink r:id="rId9" w:history="1">
        <w:r w:rsidR="00D623AB" w:rsidRPr="00CB66F4">
          <w:rPr>
            <w:rStyle w:val="Collegamentoipertestuale"/>
            <w:rFonts w:ascii="Times New Roman" w:hAnsi="Times New Roman" w:cs="Times New Roman"/>
          </w:rPr>
          <w:t>direzione@pec.areacom.eu</w:t>
        </w:r>
      </w:hyperlink>
      <w:r w:rsidR="00D623AB">
        <w:rPr>
          <w:rFonts w:ascii="Times New Roman" w:hAnsi="Times New Roman" w:cs="Times New Roman"/>
        </w:rPr>
        <w:t xml:space="preserve"> </w:t>
      </w:r>
      <w:r w:rsidR="00D623AB" w:rsidRPr="00D623AB">
        <w:rPr>
          <w:rFonts w:ascii="Times New Roman" w:hAnsi="Times New Roman" w:cs="Times New Roman"/>
        </w:rPr>
        <w:t xml:space="preserve">oppure tramite e-mail ordinaria all'indirizzo non certificato: </w:t>
      </w:r>
      <w:hyperlink r:id="rId10" w:history="1">
        <w:r w:rsidR="00D623AB" w:rsidRPr="00CB66F4">
          <w:rPr>
            <w:rStyle w:val="Collegamentoipertestuale"/>
            <w:rFonts w:ascii="Times New Roman" w:hAnsi="Times New Roman" w:cs="Times New Roman"/>
          </w:rPr>
          <w:t>amministrazione@areacom.eu</w:t>
        </w:r>
      </w:hyperlink>
      <w:r w:rsidR="00D623AB">
        <w:rPr>
          <w:rFonts w:ascii="Times New Roman" w:hAnsi="Times New Roman" w:cs="Times New Roman"/>
        </w:rPr>
        <w:t xml:space="preserve"> </w:t>
      </w:r>
      <w:bookmarkEnd w:id="1"/>
    </w:p>
    <w:p w14:paraId="17E15FF5" w14:textId="04889F62" w:rsidR="00E73474" w:rsidRDefault="00E73474">
      <w:pPr>
        <w:rPr>
          <w:rFonts w:ascii="Times New Roman" w:hAnsi="Times New Roman" w:cs="Times New Roman"/>
          <w:b/>
          <w:bCs/>
          <w:sz w:val="24"/>
        </w:rPr>
      </w:pPr>
      <w:r>
        <w:rPr>
          <w:rFonts w:ascii="Times New Roman" w:hAnsi="Times New Roman" w:cs="Times New Roman"/>
          <w:b/>
          <w:bCs/>
          <w:sz w:val="24"/>
        </w:rPr>
        <w:br w:type="page"/>
      </w:r>
    </w:p>
    <w:p w14:paraId="3C2AEBD5" w14:textId="77777777" w:rsidR="00462027" w:rsidRDefault="00462027" w:rsidP="004521BB">
      <w:pPr>
        <w:spacing w:after="0" w:line="276" w:lineRule="auto"/>
        <w:jc w:val="center"/>
        <w:rPr>
          <w:rFonts w:ascii="Times New Roman" w:hAnsi="Times New Roman" w:cs="Times New Roman"/>
          <w:b/>
          <w:bCs/>
          <w:sz w:val="24"/>
        </w:rPr>
      </w:pPr>
      <w:r w:rsidRPr="00D832AF">
        <w:rPr>
          <w:rFonts w:ascii="Times New Roman" w:hAnsi="Times New Roman" w:cs="Times New Roman"/>
          <w:b/>
          <w:bCs/>
          <w:sz w:val="24"/>
        </w:rPr>
        <w:lastRenderedPageBreak/>
        <w:t xml:space="preserve">INFORMATIVA SUL TRATTAMENTO DEI DATI PERSONALI </w:t>
      </w:r>
    </w:p>
    <w:p w14:paraId="55A61C33" w14:textId="77777777" w:rsidR="00462027" w:rsidRDefault="00462027" w:rsidP="004521BB">
      <w:pPr>
        <w:spacing w:after="0" w:line="276" w:lineRule="auto"/>
        <w:jc w:val="center"/>
        <w:rPr>
          <w:rFonts w:ascii="Times New Roman" w:hAnsi="Times New Roman" w:cs="Times New Roman"/>
          <w:b/>
          <w:bCs/>
          <w:sz w:val="24"/>
        </w:rPr>
      </w:pPr>
      <w:r w:rsidRPr="00D832AF">
        <w:rPr>
          <w:rFonts w:ascii="Times New Roman" w:hAnsi="Times New Roman" w:cs="Times New Roman"/>
          <w:b/>
          <w:bCs/>
          <w:sz w:val="24"/>
        </w:rPr>
        <w:t>ART. 13 REGOLAMENTO UE 2016/679</w:t>
      </w:r>
    </w:p>
    <w:p w14:paraId="6094B7DA" w14:textId="77777777" w:rsidR="00462027" w:rsidRPr="00D832AF" w:rsidRDefault="00462027" w:rsidP="004521BB">
      <w:pPr>
        <w:spacing w:after="0" w:line="276" w:lineRule="auto"/>
        <w:jc w:val="center"/>
        <w:rPr>
          <w:rFonts w:ascii="Times New Roman" w:hAnsi="Times New Roman" w:cs="Times New Roman"/>
          <w:b/>
          <w:bCs/>
          <w:sz w:val="24"/>
        </w:rPr>
      </w:pPr>
    </w:p>
    <w:p w14:paraId="445E128B"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Il Regolamento UE 2016/679 “Regolamento Generale sulla Protezione dei Dati” (di seguito anche “GDPR”) ha la finalità di garantire che il trattamento dei Suoi dati avvenga nel rispetto dei diritti, delle libertà fondamentali e della dignità delle persone, con particolare riferimento alla riservatezza ed all’identità personale.</w:t>
      </w:r>
    </w:p>
    <w:p w14:paraId="67FA2AFF" w14:textId="77777777" w:rsidR="00462027" w:rsidRDefault="00462027" w:rsidP="004521BB">
      <w:pPr>
        <w:spacing w:after="0" w:line="276" w:lineRule="auto"/>
        <w:jc w:val="both"/>
        <w:rPr>
          <w:rFonts w:ascii="Times New Roman" w:hAnsi="Times New Roman" w:cs="Times New Roman"/>
        </w:rPr>
      </w:pPr>
      <w:r w:rsidRPr="004521BB">
        <w:rPr>
          <w:rFonts w:ascii="Times New Roman" w:hAnsi="Times New Roman" w:cs="Times New Roman"/>
        </w:rPr>
        <w:t>In relazione alla raccolta dei dati personali che l’</w:t>
      </w:r>
      <w:r w:rsidRPr="004521BB">
        <w:rPr>
          <w:rFonts w:ascii="Times New Roman" w:hAnsi="Times New Roman" w:cs="Times New Roman"/>
          <w:b/>
        </w:rPr>
        <w:t xml:space="preserve">AreaCom </w:t>
      </w:r>
      <w:r w:rsidRPr="004521BB">
        <w:rPr>
          <w:rFonts w:ascii="Times New Roman" w:hAnsi="Times New Roman" w:cs="Times New Roman"/>
        </w:rPr>
        <w:t>si appresta a fare nel rispetto di quanto previsto dalla</w:t>
      </w:r>
      <w:r w:rsidRPr="003723F5">
        <w:rPr>
          <w:rFonts w:ascii="Times New Roman" w:hAnsi="Times New Roman" w:cs="Times New Roman"/>
        </w:rPr>
        <w:t xml:space="preserve"> vigente normativa, La informiamo, ai sensi dell’art. 13 del Regolamento</w:t>
      </w:r>
      <w:r>
        <w:rPr>
          <w:rFonts w:ascii="Times New Roman" w:hAnsi="Times New Roman" w:cs="Times New Roman"/>
        </w:rPr>
        <w:t xml:space="preserve"> </w:t>
      </w:r>
      <w:r w:rsidRPr="003723F5">
        <w:rPr>
          <w:rFonts w:ascii="Times New Roman" w:hAnsi="Times New Roman" w:cs="Times New Roman"/>
        </w:rPr>
        <w:t>citato, di quanto segue</w:t>
      </w:r>
      <w:r>
        <w:rPr>
          <w:rFonts w:ascii="Times New Roman" w:hAnsi="Times New Roman" w:cs="Times New Roman"/>
        </w:rPr>
        <w:t>.</w:t>
      </w:r>
    </w:p>
    <w:p w14:paraId="035063F0" w14:textId="77777777" w:rsidR="00462027" w:rsidRPr="003723F5" w:rsidRDefault="00462027" w:rsidP="004521BB">
      <w:pPr>
        <w:spacing w:after="0" w:line="276" w:lineRule="auto"/>
        <w:jc w:val="both"/>
        <w:rPr>
          <w:rFonts w:ascii="Times New Roman" w:hAnsi="Times New Roman" w:cs="Times New Roman"/>
        </w:rPr>
      </w:pPr>
    </w:p>
    <w:p w14:paraId="3E16A5DC" w14:textId="77777777" w:rsidR="00462027" w:rsidRPr="003723F5" w:rsidRDefault="00462027" w:rsidP="00646734">
      <w:pPr>
        <w:spacing w:after="0" w:line="276" w:lineRule="auto"/>
        <w:jc w:val="both"/>
        <w:rPr>
          <w:rFonts w:ascii="Times New Roman" w:hAnsi="Times New Roman" w:cs="Times New Roman"/>
          <w:b/>
          <w:bCs/>
        </w:rPr>
      </w:pPr>
      <w:r w:rsidRPr="003723F5">
        <w:rPr>
          <w:rFonts w:ascii="Times New Roman" w:hAnsi="Times New Roman" w:cs="Times New Roman"/>
          <w:b/>
          <w:bCs/>
        </w:rPr>
        <w:t>TRATTAMENTO - definizione</w:t>
      </w:r>
    </w:p>
    <w:p w14:paraId="05E5C132" w14:textId="77777777" w:rsidR="00462027" w:rsidRDefault="00462027" w:rsidP="00646734">
      <w:pPr>
        <w:spacing w:after="0" w:line="276" w:lineRule="auto"/>
        <w:jc w:val="both"/>
        <w:rPr>
          <w:rFonts w:ascii="Times New Roman" w:hAnsi="Times New Roman" w:cs="Times New Roman"/>
        </w:rPr>
      </w:pPr>
      <w:r w:rsidRPr="003723F5">
        <w:rPr>
          <w:rFonts w:ascii="Times New Roman" w:hAnsi="Times New Roman" w:cs="Times New Roman"/>
        </w:rPr>
        <w:t>Considerando che per trattamento si intende “</w:t>
      </w:r>
      <w:r w:rsidRPr="003723F5">
        <w:rPr>
          <w:rFonts w:ascii="Times New Roman" w:hAnsi="Times New Roman" w:cs="Times New Roman"/>
          <w:i/>
          <w:iCs/>
        </w:rPr>
        <w:t>qualsiasi operazione o insieme di operazioni, compiute con o senza l'ausilio di processi automatizzati e applicate a dati personali o insiemi di dati personali,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RPr="003723F5">
        <w:rPr>
          <w:rFonts w:ascii="Times New Roman" w:hAnsi="Times New Roman" w:cs="Times New Roman"/>
        </w:rPr>
        <w:t>” (articolo 4 del GDPR), a seguito della raccolta dei suoi dati personali avrà inizio un trattamento sugli stessi da parte di questo Ente.</w:t>
      </w:r>
    </w:p>
    <w:p w14:paraId="5A313E3B" w14:textId="77777777" w:rsidR="00462027" w:rsidRPr="003723F5" w:rsidRDefault="00462027" w:rsidP="00646734">
      <w:pPr>
        <w:spacing w:after="0" w:line="276" w:lineRule="auto"/>
        <w:jc w:val="both"/>
        <w:rPr>
          <w:rFonts w:ascii="Times New Roman" w:hAnsi="Times New Roman" w:cs="Times New Roman"/>
        </w:rPr>
      </w:pPr>
    </w:p>
    <w:p w14:paraId="2E2D3793" w14:textId="77777777" w:rsidR="00462027" w:rsidRPr="003723F5" w:rsidRDefault="00462027" w:rsidP="00646734">
      <w:pPr>
        <w:spacing w:after="0" w:line="276" w:lineRule="auto"/>
        <w:jc w:val="both"/>
        <w:rPr>
          <w:rFonts w:ascii="Times New Roman" w:hAnsi="Times New Roman" w:cs="Times New Roman"/>
          <w:b/>
          <w:bCs/>
        </w:rPr>
      </w:pPr>
      <w:r w:rsidRPr="003723F5">
        <w:rPr>
          <w:rFonts w:ascii="Times New Roman" w:hAnsi="Times New Roman" w:cs="Times New Roman"/>
          <w:b/>
          <w:bCs/>
        </w:rPr>
        <w:t>FINALITÀ e BASE GIURIDICA</w:t>
      </w:r>
    </w:p>
    <w:p w14:paraId="17B9C996" w14:textId="77777777" w:rsidR="00462027" w:rsidRDefault="00462027" w:rsidP="00646734">
      <w:pPr>
        <w:spacing w:after="0" w:line="276" w:lineRule="auto"/>
        <w:jc w:val="both"/>
        <w:rPr>
          <w:rFonts w:ascii="Times New Roman" w:hAnsi="Times New Roman" w:cs="Times New Roman"/>
        </w:rPr>
      </w:pPr>
      <w:r w:rsidRPr="003723F5">
        <w:rPr>
          <w:rFonts w:ascii="Times New Roman" w:hAnsi="Times New Roman" w:cs="Times New Roman"/>
        </w:rPr>
        <w:t xml:space="preserve">I Suoi dati personali verranno trattati esclusivamente per lo svolgimento di funzioni istituzionali attribuite dalla normativa vigente a questo Ente e, precisamente, per finalità attinenti all'accoglimento della richiesta di accesso ai sensi dell'art. 5, c.2, </w:t>
      </w:r>
      <w:proofErr w:type="spellStart"/>
      <w:r w:rsidRPr="003723F5">
        <w:rPr>
          <w:rFonts w:ascii="Times New Roman" w:hAnsi="Times New Roman" w:cs="Times New Roman"/>
        </w:rPr>
        <w:t>D.lgs</w:t>
      </w:r>
      <w:proofErr w:type="spellEnd"/>
      <w:r w:rsidRPr="003723F5">
        <w:rPr>
          <w:rFonts w:ascii="Times New Roman" w:hAnsi="Times New Roman" w:cs="Times New Roman"/>
        </w:rPr>
        <w:t xml:space="preserve"> n. 33/2013 (accesso civico generalizzato); art. 5,c.1, D.lgs. n. 33/2013 (accesso civico); artt. 22 e segg. L. n. 241/1990 e sue </w:t>
      </w:r>
      <w:proofErr w:type="spellStart"/>
      <w:r w:rsidRPr="003723F5">
        <w:rPr>
          <w:rFonts w:ascii="Times New Roman" w:hAnsi="Times New Roman" w:cs="Times New Roman"/>
        </w:rPr>
        <w:t>mm.ii</w:t>
      </w:r>
      <w:proofErr w:type="spellEnd"/>
      <w:r w:rsidRPr="003723F5">
        <w:rPr>
          <w:rFonts w:ascii="Times New Roman" w:hAnsi="Times New Roman" w:cs="Times New Roman"/>
        </w:rPr>
        <w:t>. (accesso agli atti).</w:t>
      </w:r>
    </w:p>
    <w:p w14:paraId="4D774866" w14:textId="77777777" w:rsidR="00462027" w:rsidRPr="003723F5" w:rsidRDefault="00462027" w:rsidP="004521BB">
      <w:pPr>
        <w:spacing w:after="0" w:line="276" w:lineRule="auto"/>
        <w:jc w:val="both"/>
        <w:rPr>
          <w:rFonts w:ascii="Times New Roman" w:hAnsi="Times New Roman" w:cs="Times New Roman"/>
        </w:rPr>
      </w:pPr>
    </w:p>
    <w:p w14:paraId="742140C7" w14:textId="77777777" w:rsidR="00462027"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t>MODALITÀ e PERIODO DI CONSERVAZIONE DEI DATI</w:t>
      </w:r>
    </w:p>
    <w:p w14:paraId="3ABEF653" w14:textId="77777777" w:rsidR="00462027"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Il trattamento sarà effettuato con le seguenti modalità: informatizzato, cartaceo. Il trattamento è svolto dal titolare e/o dagli incaricati del trattamento compreso personale tecnico informatico per operazioni di manutenzione. Specifiche misure di sicurezza sono osservate per prevenire la perdita dei dati, usi illeciti o non corretti ed accessi non autorizzati.</w:t>
      </w:r>
    </w:p>
    <w:p w14:paraId="4AFC9482" w14:textId="77777777" w:rsidR="00462027" w:rsidRPr="003723F5" w:rsidRDefault="00462027" w:rsidP="004521BB">
      <w:pPr>
        <w:spacing w:after="0" w:line="276" w:lineRule="auto"/>
        <w:jc w:val="both"/>
        <w:rPr>
          <w:rFonts w:ascii="Times New Roman" w:hAnsi="Times New Roman" w:cs="Times New Roman"/>
        </w:rPr>
      </w:pPr>
    </w:p>
    <w:p w14:paraId="56DA2E92" w14:textId="77777777" w:rsidR="00462027"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t>PROFILAZIONE</w:t>
      </w:r>
    </w:p>
    <w:p w14:paraId="0B396DBC" w14:textId="77777777" w:rsidR="00462027"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La informiamo che nel trattamento dei Suoi dati non viene adottato alcun processo decisionale automatizzato.</w:t>
      </w:r>
    </w:p>
    <w:p w14:paraId="35337ED8" w14:textId="77777777" w:rsidR="00462027" w:rsidRPr="003723F5" w:rsidRDefault="00462027" w:rsidP="004521BB">
      <w:pPr>
        <w:spacing w:after="0" w:line="276" w:lineRule="auto"/>
        <w:jc w:val="both"/>
        <w:rPr>
          <w:rFonts w:ascii="Times New Roman" w:hAnsi="Times New Roman" w:cs="Times New Roman"/>
        </w:rPr>
      </w:pPr>
    </w:p>
    <w:p w14:paraId="1395EB21" w14:textId="77777777" w:rsidR="00462027" w:rsidRPr="003723F5"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t>NATURA FACOLTATIVA O OBBLIGATORIA DEL CONFERIMENTO DEI DATI E CONSEGUENZE IN CASO DI EVENTUALE RIFIUTO</w:t>
      </w:r>
    </w:p>
    <w:p w14:paraId="796A0F7A" w14:textId="77777777" w:rsidR="00462027"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Il conferimento dei Suoi dati è obbligatorio. L’eventuale rifiuto determina l'impossibilità di avviare il procedimento.</w:t>
      </w:r>
    </w:p>
    <w:p w14:paraId="74E0A7E3" w14:textId="77777777" w:rsidR="00462027" w:rsidRPr="003723F5" w:rsidRDefault="00462027" w:rsidP="004521BB">
      <w:pPr>
        <w:spacing w:after="0" w:line="276" w:lineRule="auto"/>
        <w:jc w:val="both"/>
        <w:rPr>
          <w:rFonts w:ascii="Times New Roman" w:hAnsi="Times New Roman" w:cs="Times New Roman"/>
        </w:rPr>
      </w:pPr>
    </w:p>
    <w:p w14:paraId="6995B74F" w14:textId="77777777" w:rsidR="00462027" w:rsidRPr="003723F5"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t>DESTINATARI DEI DATI E COMUNICAZIONI DEI DATI PERSONALI</w:t>
      </w:r>
    </w:p>
    <w:p w14:paraId="2FA637AE"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I suoi dati verranno comunicati ad eventuali controinteressati. I dati potranno anche essere comunicati a:</w:t>
      </w:r>
    </w:p>
    <w:p w14:paraId="16B2C9DB" w14:textId="77777777" w:rsidR="00462027" w:rsidRDefault="00462027" w:rsidP="004521BB">
      <w:pPr>
        <w:widowControl w:val="0"/>
        <w:numPr>
          <w:ilvl w:val="0"/>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 xml:space="preserve">tutti quegli altri soggetti pubblici che li richiederanno e siano espressamente autorizzati a trattarli in forza di norme di legge o di regolamento o comunque ne abbiano necessità per finalità istituzionali </w:t>
      </w:r>
    </w:p>
    <w:p w14:paraId="63F6A083" w14:textId="77777777" w:rsidR="00462027" w:rsidRPr="003723F5" w:rsidRDefault="00462027" w:rsidP="004521BB">
      <w:pPr>
        <w:spacing w:after="0" w:line="276" w:lineRule="auto"/>
        <w:ind w:left="156"/>
        <w:jc w:val="both"/>
        <w:rPr>
          <w:rFonts w:ascii="Times New Roman" w:hAnsi="Times New Roman" w:cs="Times New Roman"/>
        </w:rPr>
      </w:pPr>
      <w:r>
        <w:rPr>
          <w:rFonts w:ascii="Times New Roman" w:hAnsi="Times New Roman" w:cs="Times New Roman"/>
        </w:rPr>
        <w:t>e</w:t>
      </w:r>
      <w:r w:rsidRPr="003723F5">
        <w:rPr>
          <w:rFonts w:ascii="Times New Roman" w:hAnsi="Times New Roman" w:cs="Times New Roman"/>
        </w:rPr>
        <w:t>/o</w:t>
      </w:r>
    </w:p>
    <w:p w14:paraId="0778A626" w14:textId="77777777" w:rsidR="00462027" w:rsidRPr="003723F5" w:rsidRDefault="00462027" w:rsidP="004521BB">
      <w:pPr>
        <w:widowControl w:val="0"/>
        <w:numPr>
          <w:ilvl w:val="0"/>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 xml:space="preserve">ulteriori soggetti anche privati che siano legittimati a conoscerli ai sensi della legge n. 241/1990 sul diritto di accesso ai documenti amministrativi o ai sensi del decreto legislativo n. 33/2013 sul diritto di accesso civico o delle altre normative di settore che disciplinano il diritto di accesso a dati e informazioni detenuti dalle pubbliche </w:t>
      </w:r>
      <w:r w:rsidRPr="003723F5">
        <w:rPr>
          <w:rFonts w:ascii="Times New Roman" w:hAnsi="Times New Roman" w:cs="Times New Roman"/>
        </w:rPr>
        <w:lastRenderedPageBreak/>
        <w:t>amministrazioni.</w:t>
      </w:r>
    </w:p>
    <w:p w14:paraId="3A8AAA24"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Dei Suoi dati potranno venirne a conoscenza soggetti operanti nel settore giudiziario, alle controparti e relativi difensori, a collegi di arbitri e, in genere, a tutti quei soggetti pubblici e privati cui la comunicazione sia necessaria per il corretto adempimento delle finalità sopracitate.</w:t>
      </w:r>
    </w:p>
    <w:p w14:paraId="74ADF29A" w14:textId="77777777" w:rsidR="00462027"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La diffusione degli eventuali dati sensibili idonei a rivelare il Suo stato di salute nonché di dati giudiziari da Lei forniti non è ammessa.</w:t>
      </w:r>
    </w:p>
    <w:p w14:paraId="504101BE" w14:textId="77777777" w:rsidR="00462027" w:rsidRDefault="00462027" w:rsidP="004521BB">
      <w:pPr>
        <w:spacing w:after="0" w:line="276" w:lineRule="auto"/>
        <w:jc w:val="both"/>
        <w:rPr>
          <w:rFonts w:ascii="Times New Roman" w:hAnsi="Times New Roman" w:cs="Times New Roman"/>
        </w:rPr>
      </w:pPr>
    </w:p>
    <w:p w14:paraId="68ECC357" w14:textId="77777777" w:rsidR="00462027" w:rsidRPr="003723F5"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t>EVENTUALE TRASFERIMENTO DATI AD UN PAESE TERZO</w:t>
      </w:r>
    </w:p>
    <w:p w14:paraId="5E0EE155"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Si precisa che non è previsto alcun trasferimento dei Suoi dati personali a un Paese Terzo.</w:t>
      </w:r>
    </w:p>
    <w:p w14:paraId="7BE755F6" w14:textId="77777777" w:rsidR="00462027" w:rsidRPr="003723F5" w:rsidRDefault="00462027" w:rsidP="004521BB">
      <w:pPr>
        <w:spacing w:after="0" w:line="276" w:lineRule="auto"/>
        <w:jc w:val="both"/>
        <w:rPr>
          <w:rFonts w:ascii="Times New Roman" w:hAnsi="Times New Roman" w:cs="Times New Roman"/>
        </w:rPr>
      </w:pPr>
    </w:p>
    <w:p w14:paraId="74D9C7A2" w14:textId="77777777" w:rsidR="00462027" w:rsidRPr="003723F5"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t>DIRITTI DELL’INTERESSATO</w:t>
      </w:r>
    </w:p>
    <w:p w14:paraId="61CC8910"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Nella Sua qualità di Interessato, Lei può esercitare i diritti di cui agli articoli da 15 a 22 del “Regolamento Generale sulla Protezione dei Dati” che, alle condizioni e con le limitazioni ivi previste, stabiliscono:</w:t>
      </w:r>
    </w:p>
    <w:p w14:paraId="7EB30459" w14:textId="77777777" w:rsidR="00462027" w:rsidRPr="003723F5" w:rsidRDefault="00462027" w:rsidP="004521BB">
      <w:pPr>
        <w:widowControl w:val="0"/>
        <w:numPr>
          <w:ilvl w:val="1"/>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il diritto di accesso dell’interessato (articolo 15) “</w:t>
      </w:r>
      <w:r w:rsidRPr="003723F5">
        <w:rPr>
          <w:rFonts w:ascii="Times New Roman" w:hAnsi="Times New Roman" w:cs="Times New Roman"/>
          <w:i/>
          <w:iCs/>
        </w:rPr>
        <w:t>L’interessato ha il diritto di ottenere dal titolare del trattamento la conferma che sia o meno in corso un trattamento di dati personali che lo riguardano e in tal caso, di ottenere l’accesso ai dati personali e alle seguenti informazioni […]</w:t>
      </w:r>
      <w:r w:rsidRPr="003723F5">
        <w:rPr>
          <w:rFonts w:ascii="Times New Roman" w:hAnsi="Times New Roman" w:cs="Times New Roman"/>
        </w:rPr>
        <w:t>”;</w:t>
      </w:r>
    </w:p>
    <w:p w14:paraId="34BACCDC" w14:textId="77777777" w:rsidR="00462027" w:rsidRPr="003723F5" w:rsidRDefault="00462027" w:rsidP="004521BB">
      <w:pPr>
        <w:widowControl w:val="0"/>
        <w:numPr>
          <w:ilvl w:val="1"/>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il diritto di rettifica (articolo 16) “</w:t>
      </w:r>
      <w:r w:rsidRPr="003723F5">
        <w:rPr>
          <w:rFonts w:ascii="Times New Roman" w:hAnsi="Times New Roman" w:cs="Times New Roman"/>
          <w:i/>
          <w:iCs/>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r w:rsidRPr="003723F5">
        <w:rPr>
          <w:rFonts w:ascii="Times New Roman" w:hAnsi="Times New Roman" w:cs="Times New Roman"/>
        </w:rPr>
        <w:t>”;</w:t>
      </w:r>
    </w:p>
    <w:p w14:paraId="7D51D794" w14:textId="77777777" w:rsidR="00462027" w:rsidRPr="003723F5" w:rsidRDefault="00462027" w:rsidP="004521BB">
      <w:pPr>
        <w:widowControl w:val="0"/>
        <w:numPr>
          <w:ilvl w:val="1"/>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il diritto alla cancellazione (diritto all’oblio) (articolo 17) “</w:t>
      </w:r>
      <w:r w:rsidRPr="003723F5">
        <w:rPr>
          <w:rFonts w:ascii="Times New Roman" w:hAnsi="Times New Roman" w:cs="Times New Roman"/>
          <w:i/>
          <w:iCs/>
        </w:rPr>
        <w:t>L’interessato ha il diritto di ottenere dal titolare del trattamento la cancellazione dei dati personali che lo riguardano senza ingiustificato ritardo e il titolare di trattamento ha l’obbligo di cancellare senza ingiustificato ritardo i dati personali, se sussiste uno dei motivi seguenti […]</w:t>
      </w:r>
      <w:r w:rsidRPr="003723F5">
        <w:rPr>
          <w:rFonts w:ascii="Times New Roman" w:hAnsi="Times New Roman" w:cs="Times New Roman"/>
        </w:rPr>
        <w:t>”;</w:t>
      </w:r>
    </w:p>
    <w:p w14:paraId="47C849CB" w14:textId="77777777" w:rsidR="00462027" w:rsidRPr="003723F5" w:rsidRDefault="00462027" w:rsidP="004521BB">
      <w:pPr>
        <w:widowControl w:val="0"/>
        <w:numPr>
          <w:ilvl w:val="1"/>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il diritto di limitazione di trattamento (articolo 18) “</w:t>
      </w:r>
      <w:r w:rsidRPr="003723F5">
        <w:rPr>
          <w:rFonts w:ascii="Times New Roman" w:hAnsi="Times New Roman" w:cs="Times New Roman"/>
          <w:i/>
          <w:iCs/>
        </w:rPr>
        <w:t>L’interessato ha il diritto di ottenere dal titolare del trattamento la limitazione del trattamento quando ricorre una delle seguenti ipotesi […]</w:t>
      </w:r>
      <w:r w:rsidRPr="003723F5">
        <w:rPr>
          <w:rFonts w:ascii="Times New Roman" w:hAnsi="Times New Roman" w:cs="Times New Roman"/>
        </w:rPr>
        <w:t>;</w:t>
      </w:r>
    </w:p>
    <w:p w14:paraId="69C3C27E" w14:textId="77777777" w:rsidR="00462027" w:rsidRPr="003723F5" w:rsidRDefault="00462027" w:rsidP="004521BB">
      <w:pPr>
        <w:widowControl w:val="0"/>
        <w:numPr>
          <w:ilvl w:val="1"/>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il diritto alla portabilità dei dati (articolo 20) “</w:t>
      </w:r>
      <w:r w:rsidRPr="003723F5">
        <w:rPr>
          <w:rFonts w:ascii="Times New Roman" w:hAnsi="Times New Roman" w:cs="Times New Roman"/>
          <w:i/>
          <w:iCs/>
        </w:rPr>
        <w:t>L’interessato ha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w:t>
      </w:r>
      <w:r w:rsidRPr="003723F5">
        <w:rPr>
          <w:rFonts w:ascii="Times New Roman" w:hAnsi="Times New Roman" w:cs="Times New Roman"/>
        </w:rPr>
        <w:t>;</w:t>
      </w:r>
    </w:p>
    <w:p w14:paraId="16093C22" w14:textId="77777777" w:rsidR="00462027" w:rsidRPr="003723F5" w:rsidRDefault="00462027" w:rsidP="004521BB">
      <w:pPr>
        <w:widowControl w:val="0"/>
        <w:numPr>
          <w:ilvl w:val="1"/>
          <w:numId w:val="10"/>
        </w:numPr>
        <w:autoSpaceDE w:val="0"/>
        <w:autoSpaceDN w:val="0"/>
        <w:adjustRightInd w:val="0"/>
        <w:spacing w:after="0" w:line="276" w:lineRule="auto"/>
        <w:jc w:val="both"/>
        <w:rPr>
          <w:rFonts w:ascii="Times New Roman" w:hAnsi="Times New Roman" w:cs="Times New Roman"/>
        </w:rPr>
      </w:pPr>
      <w:r w:rsidRPr="003723F5">
        <w:rPr>
          <w:rFonts w:ascii="Times New Roman" w:hAnsi="Times New Roman" w:cs="Times New Roman"/>
        </w:rPr>
        <w:t>il diritto di opposizione (articolo 21) “</w:t>
      </w:r>
      <w:r w:rsidRPr="003723F5">
        <w:rPr>
          <w:rFonts w:ascii="Times New Roman" w:hAnsi="Times New Roman" w:cs="Times New Roman"/>
          <w:i/>
          <w:iCs/>
        </w:rPr>
        <w:t>L’interessato ha il diritto di opporsi in qualsiasi momento, per motivi connessi alla sua situazione particolare, al trattamento dei dati personali che lo riguardano ai sensi dell’articolo 6, paragrafo 1, lettere e) o f),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w:t>
      </w:r>
      <w:r w:rsidRPr="003723F5">
        <w:rPr>
          <w:rFonts w:ascii="Times New Roman" w:hAnsi="Times New Roman" w:cs="Times New Roman"/>
        </w:rPr>
        <w:t>.</w:t>
      </w:r>
    </w:p>
    <w:p w14:paraId="7B54AE74"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L’esercizio da parte Sua dei diritti menzionati potrà avere luogo con le modalità previste dagli articoli 11 e 12 del Regolamento Generale sulla Protezione dei Dati. In tal senso, Lei potrà rivolgere la relativa richiesta al Titolare del Trattamento ai recapiti sotto indicati, anche per il tramite di uno degli Incaricati del trattamento o mediante raccomandata, posta elettronica o altro mezzo idoneo individuato dal “Garante per la protezione dei dati personali”.</w:t>
      </w:r>
    </w:p>
    <w:p w14:paraId="7AB58AA1" w14:textId="77777777" w:rsidR="00462027"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Qualora l’interessato ritenga che il trattamento sia avvenuto in modo non conforme al Regolamento Ue 2016/679 potrà rivolgersi al Garante per la Protezione dei dati personali, ai sensi dell’art. 77 del medesimo Regolamento.</w:t>
      </w:r>
    </w:p>
    <w:p w14:paraId="018F7887" w14:textId="77777777" w:rsidR="00D623AB" w:rsidRDefault="00D623AB">
      <w:pPr>
        <w:rPr>
          <w:rFonts w:ascii="Times New Roman" w:hAnsi="Times New Roman" w:cs="Times New Roman"/>
          <w:b/>
          <w:bCs/>
        </w:rPr>
      </w:pPr>
      <w:r>
        <w:rPr>
          <w:rFonts w:ascii="Times New Roman" w:hAnsi="Times New Roman" w:cs="Times New Roman"/>
          <w:b/>
          <w:bCs/>
        </w:rPr>
        <w:br w:type="page"/>
      </w:r>
    </w:p>
    <w:p w14:paraId="6FBB8015" w14:textId="5BA91B77" w:rsidR="00462027" w:rsidRPr="003723F5" w:rsidRDefault="00462027" w:rsidP="004521BB">
      <w:pPr>
        <w:spacing w:after="0" w:line="276" w:lineRule="auto"/>
        <w:jc w:val="both"/>
        <w:rPr>
          <w:rFonts w:ascii="Times New Roman" w:hAnsi="Times New Roman" w:cs="Times New Roman"/>
          <w:b/>
          <w:bCs/>
        </w:rPr>
      </w:pPr>
      <w:r w:rsidRPr="003723F5">
        <w:rPr>
          <w:rFonts w:ascii="Times New Roman" w:hAnsi="Times New Roman" w:cs="Times New Roman"/>
          <w:b/>
          <w:bCs/>
        </w:rPr>
        <w:lastRenderedPageBreak/>
        <w:t>TITOLARE DEL TRATTAMENTO</w:t>
      </w:r>
    </w:p>
    <w:p w14:paraId="072D8BE9" w14:textId="77777777" w:rsidR="00462027" w:rsidRPr="00646734" w:rsidRDefault="00462027" w:rsidP="004521BB">
      <w:pPr>
        <w:spacing w:after="0" w:line="276" w:lineRule="auto"/>
        <w:jc w:val="both"/>
        <w:rPr>
          <w:rFonts w:ascii="Times New Roman" w:hAnsi="Times New Roman" w:cs="Times New Roman"/>
        </w:rPr>
      </w:pPr>
      <w:r w:rsidRPr="003723F5">
        <w:rPr>
          <w:rFonts w:ascii="Times New Roman" w:hAnsi="Times New Roman" w:cs="Times New Roman"/>
        </w:rPr>
        <w:t xml:space="preserve">Il Titolare del </w:t>
      </w:r>
      <w:r w:rsidRPr="00646734">
        <w:rPr>
          <w:rFonts w:ascii="Times New Roman" w:hAnsi="Times New Roman" w:cs="Times New Roman"/>
        </w:rPr>
        <w:t xml:space="preserve">Trattamento </w:t>
      </w:r>
      <w:r w:rsidR="00646734" w:rsidRPr="00646734">
        <w:rPr>
          <w:rFonts w:ascii="Times New Roman" w:hAnsi="Times New Roman" w:cs="Times New Roman"/>
        </w:rPr>
        <w:t>è AreaCom, Agenzia regionale dell'Abruzzo per la Committenza, Legale rappresentante Avv. Cavallo Donato,</w:t>
      </w:r>
      <w:r w:rsidRPr="00646734">
        <w:rPr>
          <w:rFonts w:ascii="Times New Roman" w:hAnsi="Times New Roman" w:cs="Times New Roman"/>
        </w:rPr>
        <w:t xml:space="preserve"> </w:t>
      </w:r>
      <w:proofErr w:type="spellStart"/>
      <w:r w:rsidRPr="00646734">
        <w:rPr>
          <w:rFonts w:ascii="Times New Roman" w:hAnsi="Times New Roman" w:cs="Times New Roman"/>
        </w:rPr>
        <w:t>pec</w:t>
      </w:r>
      <w:proofErr w:type="spellEnd"/>
      <w:r w:rsidR="00646734" w:rsidRPr="00646734">
        <w:rPr>
          <w:rFonts w:ascii="Times New Roman" w:hAnsi="Times New Roman" w:cs="Times New Roman"/>
        </w:rPr>
        <w:t xml:space="preserve">: </w:t>
      </w:r>
      <w:hyperlink r:id="rId11" w:history="1">
        <w:r w:rsidR="00646734" w:rsidRPr="00646734">
          <w:rPr>
            <w:rStyle w:val="Collegamentoipertestuale"/>
            <w:rFonts w:ascii="Times New Roman" w:hAnsi="Times New Roman" w:cs="Times New Roman"/>
          </w:rPr>
          <w:t>direzione@pec.areacom.eu</w:t>
        </w:r>
      </w:hyperlink>
      <w:r w:rsidR="00646734">
        <w:rPr>
          <w:rFonts w:ascii="Times New Roman" w:hAnsi="Times New Roman" w:cs="Times New Roman"/>
        </w:rPr>
        <w:t>.</w:t>
      </w:r>
    </w:p>
    <w:p w14:paraId="795D1ADF" w14:textId="77777777" w:rsidR="00646734" w:rsidRDefault="00646734" w:rsidP="004521BB">
      <w:pPr>
        <w:spacing w:after="0" w:line="276" w:lineRule="auto"/>
        <w:jc w:val="both"/>
        <w:rPr>
          <w:rFonts w:ascii="Times New Roman" w:hAnsi="Times New Roman" w:cs="Times New Roman"/>
        </w:rPr>
      </w:pPr>
    </w:p>
    <w:p w14:paraId="03DCC3D1" w14:textId="77777777" w:rsidR="00646734" w:rsidRDefault="00646734" w:rsidP="004521BB">
      <w:pPr>
        <w:spacing w:after="0" w:line="276" w:lineRule="auto"/>
        <w:jc w:val="both"/>
        <w:rPr>
          <w:rFonts w:ascii="Times New Roman" w:hAnsi="Times New Roman" w:cs="Times New Roman"/>
        </w:rPr>
      </w:pPr>
    </w:p>
    <w:p w14:paraId="4750E47E" w14:textId="77777777" w:rsidR="00646734" w:rsidRDefault="00646734" w:rsidP="004521BB">
      <w:pPr>
        <w:spacing w:after="0" w:line="276" w:lineRule="auto"/>
        <w:jc w:val="both"/>
        <w:rPr>
          <w:rFonts w:ascii="Times New Roman" w:hAnsi="Times New Roman" w:cs="Times New Roman"/>
        </w:rPr>
      </w:pPr>
    </w:p>
    <w:p w14:paraId="055A9F20" w14:textId="77777777" w:rsidR="00646734" w:rsidRDefault="00646734" w:rsidP="004521BB">
      <w:pPr>
        <w:spacing w:after="0" w:line="276" w:lineRule="auto"/>
        <w:jc w:val="both"/>
        <w:rPr>
          <w:rFonts w:ascii="Times New Roman" w:hAnsi="Times New Roman" w:cs="Times New Roman"/>
        </w:rPr>
      </w:pPr>
    </w:p>
    <w:p w14:paraId="009750F1" w14:textId="77777777" w:rsidR="00462027" w:rsidRPr="003723F5" w:rsidRDefault="00462027" w:rsidP="004521BB">
      <w:pPr>
        <w:spacing w:after="0" w:line="276" w:lineRule="auto"/>
        <w:jc w:val="both"/>
        <w:rPr>
          <w:rFonts w:ascii="Times New Roman" w:hAnsi="Times New Roman" w:cs="Times New Roman"/>
        </w:rPr>
      </w:pPr>
      <w:r w:rsidRPr="003723F5">
        <w:rPr>
          <w:rFonts w:ascii="Times New Roman" w:hAnsi="Times New Roman" w:cs="Times New Roman"/>
          <w:noProof/>
        </w:rPr>
        <mc:AlternateContent>
          <mc:Choice Requires="wps">
            <w:drawing>
              <wp:anchor distT="0" distB="0" distL="0" distR="0" simplePos="0" relativeHeight="251659264" behindDoc="0" locked="0" layoutInCell="0" allowOverlap="1" wp14:anchorId="3BD5A87D" wp14:editId="0EAD9922">
                <wp:simplePos x="0" y="0"/>
                <wp:positionH relativeFrom="page">
                  <wp:posOffset>720725</wp:posOffset>
                </wp:positionH>
                <wp:positionV relativeFrom="paragraph">
                  <wp:posOffset>130175</wp:posOffset>
                </wp:positionV>
                <wp:extent cx="2832100" cy="635"/>
                <wp:effectExtent l="0" t="0" r="0" b="0"/>
                <wp:wrapTopAndBottom/>
                <wp:docPr id="4"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635"/>
                        </a:xfrm>
                        <a:custGeom>
                          <a:avLst/>
                          <a:gdLst>
                            <a:gd name="T0" fmla="*/ 0 w 4460"/>
                            <a:gd name="T1" fmla="*/ 0 h 1"/>
                            <a:gd name="T2" fmla="*/ 4460 w 4460"/>
                            <a:gd name="T3" fmla="*/ 0 h 1"/>
                          </a:gdLst>
                          <a:ahLst/>
                          <a:cxnLst>
                            <a:cxn ang="0">
                              <a:pos x="T0" y="T1"/>
                            </a:cxn>
                            <a:cxn ang="0">
                              <a:pos x="T2" y="T3"/>
                            </a:cxn>
                          </a:cxnLst>
                          <a:rect l="0" t="0" r="r" b="b"/>
                          <a:pathLst>
                            <a:path w="4460" h="1">
                              <a:moveTo>
                                <a:pt x="0" y="0"/>
                              </a:moveTo>
                              <a:lnTo>
                                <a:pt x="4460" y="0"/>
                              </a:lnTo>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10E4B1" id="Freeform 5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6.75pt,10.25pt,279.75pt,10.25pt" coordsize="44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" o:allowincell="f" filled="f" strokecolor="blue" strokeweight=".5pt">
                <v:path arrowok="t" o:connecttype="custom" o:connectlocs="0,0;2832100,0" o:connectangles="0,0"/>
                <w10:wrap type="topAndBottom" anchorx="page"/>
              </v:polyline>
            </w:pict>
          </mc:Fallback>
        </mc:AlternateContent>
      </w:r>
      <w:r w:rsidRPr="003723F5">
        <w:rPr>
          <w:rFonts w:ascii="Times New Roman" w:hAnsi="Times New Roman" w:cs="Times New Roman"/>
        </w:rPr>
        <w:t>Per quanto non menzionato nella presente informativa si fa espresso richiamo alle disposizioni vigenti in materia, con particolare riferimento al Regolamento Generale sulla Protezione dei Dati (Regolamento UE 2016/679).</w:t>
      </w:r>
    </w:p>
    <w:p w14:paraId="4808D783" w14:textId="77777777" w:rsidR="00462027" w:rsidRPr="003723F5" w:rsidRDefault="00462027" w:rsidP="004521BB">
      <w:pPr>
        <w:spacing w:after="0" w:line="276" w:lineRule="auto"/>
        <w:jc w:val="both"/>
        <w:rPr>
          <w:rFonts w:ascii="Times New Roman" w:hAnsi="Times New Roman" w:cs="Times New Roman"/>
        </w:rPr>
      </w:pPr>
    </w:p>
    <w:p w14:paraId="16408BA5" w14:textId="77777777" w:rsidR="00462027" w:rsidRDefault="00462027" w:rsidP="004521BB">
      <w:pPr>
        <w:spacing w:after="0" w:line="276" w:lineRule="auto"/>
        <w:rPr>
          <w:rFonts w:ascii="Times New Roman" w:hAnsi="Times New Roman" w:cs="Times New Roman"/>
        </w:rPr>
      </w:pPr>
    </w:p>
    <w:p w14:paraId="4539E9B8" w14:textId="77777777" w:rsidR="00646734" w:rsidRDefault="00646734" w:rsidP="004521BB">
      <w:pPr>
        <w:spacing w:after="0" w:line="276" w:lineRule="auto"/>
        <w:rPr>
          <w:rFonts w:ascii="Times New Roman" w:hAnsi="Times New Roman" w:cs="Times New Roman"/>
        </w:rPr>
      </w:pPr>
    </w:p>
    <w:p w14:paraId="59C81B33" w14:textId="77777777" w:rsidR="00646734" w:rsidRDefault="00646734" w:rsidP="004521BB">
      <w:pPr>
        <w:spacing w:after="0" w:line="276" w:lineRule="auto"/>
        <w:rPr>
          <w:rFonts w:ascii="Times New Roman" w:hAnsi="Times New Roman" w:cs="Times New Roman"/>
        </w:rPr>
      </w:pPr>
    </w:p>
    <w:p w14:paraId="6CC847D2" w14:textId="77777777" w:rsidR="00646734" w:rsidRDefault="00646734" w:rsidP="004521BB">
      <w:pPr>
        <w:spacing w:after="0" w:line="276" w:lineRule="auto"/>
        <w:rPr>
          <w:rFonts w:ascii="Times New Roman" w:hAnsi="Times New Roman" w:cs="Times New Roman"/>
        </w:rPr>
      </w:pPr>
    </w:p>
    <w:p w14:paraId="5A782A64" w14:textId="77777777" w:rsidR="00646734" w:rsidRDefault="00646734" w:rsidP="004521BB">
      <w:pPr>
        <w:spacing w:after="0" w:line="276" w:lineRule="auto"/>
        <w:rPr>
          <w:rFonts w:ascii="Times New Roman" w:hAnsi="Times New Roman" w:cs="Times New Roman"/>
        </w:rPr>
      </w:pPr>
    </w:p>
    <w:p w14:paraId="4EFF15C5" w14:textId="77777777" w:rsidR="00646734" w:rsidRDefault="00646734" w:rsidP="004521BB">
      <w:pPr>
        <w:spacing w:after="0" w:line="276" w:lineRule="auto"/>
        <w:rPr>
          <w:rFonts w:ascii="Times New Roman" w:hAnsi="Times New Roman" w:cs="Times New Roman"/>
        </w:rPr>
      </w:pPr>
    </w:p>
    <w:p w14:paraId="2AF2FF6F" w14:textId="77777777" w:rsidR="00646734" w:rsidRDefault="00646734" w:rsidP="004521BB">
      <w:pPr>
        <w:spacing w:after="0" w:line="276" w:lineRule="auto"/>
        <w:rPr>
          <w:rFonts w:ascii="Times New Roman" w:hAnsi="Times New Roman"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838"/>
        <w:gridCol w:w="3407"/>
      </w:tblGrid>
      <w:tr w:rsidR="00462027" w14:paraId="20B68BCF" w14:textId="77777777" w:rsidTr="00744CD7">
        <w:trPr>
          <w:jc w:val="center"/>
        </w:trPr>
        <w:tc>
          <w:tcPr>
            <w:tcW w:w="3686" w:type="dxa"/>
          </w:tcPr>
          <w:p w14:paraId="473E0922" w14:textId="77777777" w:rsidR="00462027" w:rsidRDefault="00462027" w:rsidP="004521BB">
            <w:pPr>
              <w:spacing w:line="276" w:lineRule="auto"/>
              <w:jc w:val="center"/>
              <w:rPr>
                <w:rFonts w:ascii="Times New Roman" w:hAnsi="Times New Roman" w:cs="Times New Roman"/>
              </w:rPr>
            </w:pPr>
            <w:r w:rsidRPr="003723F5">
              <w:rPr>
                <w:rFonts w:ascii="Times New Roman" w:hAnsi="Times New Roman" w:cs="Times New Roman"/>
              </w:rPr>
              <w:t>Luogo e data</w:t>
            </w:r>
          </w:p>
        </w:tc>
        <w:tc>
          <w:tcPr>
            <w:tcW w:w="1838" w:type="dxa"/>
          </w:tcPr>
          <w:p w14:paraId="31F145F4" w14:textId="77777777" w:rsidR="00462027" w:rsidRPr="003723F5" w:rsidRDefault="00462027" w:rsidP="004521BB">
            <w:pPr>
              <w:spacing w:line="276" w:lineRule="auto"/>
              <w:jc w:val="center"/>
              <w:rPr>
                <w:rFonts w:ascii="Times New Roman" w:hAnsi="Times New Roman" w:cs="Times New Roman"/>
              </w:rPr>
            </w:pPr>
          </w:p>
        </w:tc>
        <w:tc>
          <w:tcPr>
            <w:tcW w:w="3407" w:type="dxa"/>
          </w:tcPr>
          <w:p w14:paraId="10156B00" w14:textId="77777777" w:rsidR="00462027" w:rsidRDefault="00462027" w:rsidP="004521BB">
            <w:pPr>
              <w:spacing w:line="276" w:lineRule="auto"/>
              <w:jc w:val="center"/>
              <w:rPr>
                <w:rFonts w:ascii="Times New Roman" w:hAnsi="Times New Roman" w:cs="Times New Roman"/>
              </w:rPr>
            </w:pPr>
            <w:r w:rsidRPr="003723F5">
              <w:rPr>
                <w:rFonts w:ascii="Times New Roman" w:hAnsi="Times New Roman" w:cs="Times New Roman"/>
              </w:rPr>
              <w:t>Firma</w:t>
            </w:r>
          </w:p>
        </w:tc>
      </w:tr>
      <w:tr w:rsidR="00462027" w14:paraId="78A61A75" w14:textId="77777777" w:rsidTr="00744CD7">
        <w:trPr>
          <w:trHeight w:val="515"/>
          <w:jc w:val="center"/>
        </w:trPr>
        <w:tc>
          <w:tcPr>
            <w:tcW w:w="3686" w:type="dxa"/>
            <w:tcBorders>
              <w:bottom w:val="single" w:sz="4" w:space="0" w:color="auto"/>
            </w:tcBorders>
          </w:tcPr>
          <w:p w14:paraId="161E4F81" w14:textId="77777777" w:rsidR="00462027" w:rsidRDefault="00462027" w:rsidP="004521BB">
            <w:pPr>
              <w:spacing w:line="276" w:lineRule="auto"/>
              <w:rPr>
                <w:rFonts w:ascii="Times New Roman" w:hAnsi="Times New Roman" w:cs="Times New Roman"/>
              </w:rPr>
            </w:pPr>
          </w:p>
        </w:tc>
        <w:tc>
          <w:tcPr>
            <w:tcW w:w="1838" w:type="dxa"/>
          </w:tcPr>
          <w:p w14:paraId="23DCD065" w14:textId="77777777" w:rsidR="00462027" w:rsidRDefault="00462027" w:rsidP="004521BB">
            <w:pPr>
              <w:spacing w:line="276" w:lineRule="auto"/>
              <w:rPr>
                <w:rFonts w:ascii="Times New Roman" w:hAnsi="Times New Roman" w:cs="Times New Roman"/>
              </w:rPr>
            </w:pPr>
          </w:p>
        </w:tc>
        <w:tc>
          <w:tcPr>
            <w:tcW w:w="3407" w:type="dxa"/>
            <w:tcBorders>
              <w:bottom w:val="single" w:sz="4" w:space="0" w:color="auto"/>
            </w:tcBorders>
          </w:tcPr>
          <w:p w14:paraId="693385EF" w14:textId="77777777" w:rsidR="00462027" w:rsidRDefault="00462027" w:rsidP="004521BB">
            <w:pPr>
              <w:spacing w:line="276" w:lineRule="auto"/>
              <w:rPr>
                <w:rFonts w:ascii="Times New Roman" w:hAnsi="Times New Roman" w:cs="Times New Roman"/>
              </w:rPr>
            </w:pPr>
          </w:p>
        </w:tc>
      </w:tr>
    </w:tbl>
    <w:p w14:paraId="1751E548" w14:textId="77777777" w:rsidR="001E0D75" w:rsidRDefault="001E0D75" w:rsidP="004521BB">
      <w:pPr>
        <w:spacing w:after="0" w:line="276" w:lineRule="auto"/>
        <w:rPr>
          <w:rFonts w:ascii="Times New Roman" w:hAnsi="Times New Roman" w:cs="Times New Roman"/>
          <w:b/>
        </w:rPr>
      </w:pPr>
    </w:p>
    <w:sectPr w:rsidR="001E0D75" w:rsidSect="001233E8">
      <w:headerReference w:type="default" r:id="rId12"/>
      <w:footerReference w:type="default" r:id="rId13"/>
      <w:pgSz w:w="11906" w:h="16838"/>
      <w:pgMar w:top="1919" w:right="849" w:bottom="1134" w:left="1134" w:header="227"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34C2" w14:textId="77777777" w:rsidR="0052058E" w:rsidRDefault="0052058E" w:rsidP="000C6A66">
      <w:pPr>
        <w:spacing w:after="0" w:line="240" w:lineRule="auto"/>
      </w:pPr>
      <w:r>
        <w:separator/>
      </w:r>
    </w:p>
  </w:endnote>
  <w:endnote w:type="continuationSeparator" w:id="0">
    <w:p w14:paraId="49EE5CA2" w14:textId="77777777" w:rsidR="0052058E" w:rsidRDefault="0052058E" w:rsidP="000C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BD5C" w14:textId="77777777" w:rsidR="006E1431" w:rsidRDefault="007242F0" w:rsidP="006E1431">
    <w:pPr>
      <w:pStyle w:val="Pidipagina"/>
      <w:tabs>
        <w:tab w:val="clear" w:pos="9638"/>
      </w:tabs>
      <w:rPr>
        <w:i/>
      </w:rPr>
    </w:pPr>
    <w:r>
      <w:rPr>
        <w:noProof/>
        <w:lang w:eastAsia="it-IT"/>
      </w:rPr>
      <mc:AlternateContent>
        <mc:Choice Requires="wps">
          <w:drawing>
            <wp:anchor distT="0" distB="0" distL="114300" distR="114300" simplePos="0" relativeHeight="251661312" behindDoc="0" locked="0" layoutInCell="1" allowOverlap="1" wp14:anchorId="4C150A93" wp14:editId="5E438603">
              <wp:simplePos x="0" y="0"/>
              <wp:positionH relativeFrom="margin">
                <wp:align>right</wp:align>
              </wp:positionH>
              <wp:positionV relativeFrom="paragraph">
                <wp:posOffset>161925</wp:posOffset>
              </wp:positionV>
              <wp:extent cx="5886450" cy="0"/>
              <wp:effectExtent l="0" t="0" r="19050" b="19050"/>
              <wp:wrapNone/>
              <wp:docPr id="9" name="Connettore diritto 9"/>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1AACED50" id="Connettore diritto 9"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12.3pt,12.75pt" to="875.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" strokecolor="#4472c4 [3208]" strokeweight=".5pt">
              <v:stroke joinstyle="miter"/>
              <w10:wrap anchorx="margin"/>
            </v:line>
          </w:pict>
        </mc:Fallback>
      </mc:AlternateContent>
    </w:r>
  </w:p>
  <w:bookmarkStart w:id="2" w:name="_Hlk156468810"/>
  <w:bookmarkStart w:id="3" w:name="_Hlk156468811"/>
  <w:p w14:paraId="1D3F599A" w14:textId="070E42A7" w:rsidR="000C6A66" w:rsidRPr="001E0D75" w:rsidRDefault="001E0D75" w:rsidP="000C6A66">
    <w:pPr>
      <w:pStyle w:val="Pidipagina"/>
      <w:jc w:val="center"/>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5F790E69" wp14:editId="422AAC82">
              <wp:simplePos x="0" y="0"/>
              <wp:positionH relativeFrom="margin">
                <wp:align>right</wp:align>
              </wp:positionH>
              <wp:positionV relativeFrom="bottomMargin">
                <wp:posOffset>291326</wp:posOffset>
              </wp:positionV>
              <wp:extent cx="829310" cy="198755"/>
              <wp:effectExtent l="0" t="0" r="889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8D34F" w14:textId="77777777" w:rsidR="001E0D75" w:rsidRPr="001E0D75" w:rsidRDefault="001E0D75" w:rsidP="001E0D75">
                          <w:pPr>
                            <w:pStyle w:val="Corpotesto"/>
                            <w:kinsoku w:val="0"/>
                            <w:overflowPunct w:val="0"/>
                            <w:spacing w:before="10"/>
                            <w:ind w:left="20"/>
                            <w:jc w:val="right"/>
                            <w:rPr>
                              <w:rFonts w:ascii="Times New Roman" w:hAnsi="Times New Roman" w:cs="Times New Roman"/>
                              <w:b/>
                              <w:bCs/>
                              <w:spacing w:val="-10"/>
                              <w:szCs w:val="24"/>
                            </w:rPr>
                          </w:pPr>
                          <w:r w:rsidRPr="001E0D75">
                            <w:rPr>
                              <w:rFonts w:ascii="Times New Roman" w:hAnsi="Times New Roman" w:cs="Times New Roman"/>
                              <w:szCs w:val="24"/>
                            </w:rPr>
                            <w:t>Pag.</w:t>
                          </w:r>
                          <w:r w:rsidRPr="001E0D75">
                            <w:rPr>
                              <w:rFonts w:ascii="Times New Roman" w:hAnsi="Times New Roman" w:cs="Times New Roman"/>
                              <w:spacing w:val="-1"/>
                              <w:szCs w:val="24"/>
                            </w:rPr>
                            <w:t xml:space="preserve"> </w:t>
                          </w:r>
                          <w:r w:rsidRPr="001E0D75">
                            <w:rPr>
                              <w:rFonts w:ascii="Times New Roman" w:hAnsi="Times New Roman" w:cs="Times New Roman"/>
                              <w:b/>
                              <w:bCs/>
                              <w:szCs w:val="24"/>
                            </w:rPr>
                            <w:fldChar w:fldCharType="begin"/>
                          </w:r>
                          <w:r w:rsidRPr="001E0D75">
                            <w:rPr>
                              <w:rFonts w:ascii="Times New Roman" w:hAnsi="Times New Roman" w:cs="Times New Roman"/>
                              <w:b/>
                              <w:bCs/>
                              <w:szCs w:val="24"/>
                            </w:rPr>
                            <w:instrText xml:space="preserve"> PAGE </w:instrText>
                          </w:r>
                          <w:r w:rsidRPr="001E0D75">
                            <w:rPr>
                              <w:rFonts w:ascii="Times New Roman" w:hAnsi="Times New Roman" w:cs="Times New Roman"/>
                              <w:b/>
                              <w:bCs/>
                              <w:szCs w:val="24"/>
                            </w:rPr>
                            <w:fldChar w:fldCharType="separate"/>
                          </w:r>
                          <w:r w:rsidRPr="001E0D75">
                            <w:rPr>
                              <w:rFonts w:ascii="Times New Roman" w:hAnsi="Times New Roman" w:cs="Times New Roman"/>
                              <w:b/>
                              <w:bCs/>
                              <w:noProof/>
                              <w:szCs w:val="24"/>
                            </w:rPr>
                            <w:t>8</w:t>
                          </w:r>
                          <w:r w:rsidRPr="001E0D75">
                            <w:rPr>
                              <w:rFonts w:ascii="Times New Roman" w:hAnsi="Times New Roman" w:cs="Times New Roman"/>
                              <w:b/>
                              <w:bCs/>
                              <w:szCs w:val="24"/>
                            </w:rPr>
                            <w:fldChar w:fldCharType="end"/>
                          </w:r>
                          <w:r w:rsidRPr="001E0D75">
                            <w:rPr>
                              <w:rFonts w:ascii="Times New Roman" w:hAnsi="Times New Roman" w:cs="Times New Roman"/>
                              <w:b/>
                              <w:bCs/>
                              <w:szCs w:val="24"/>
                            </w:rPr>
                            <w:t xml:space="preserve">  </w:t>
                          </w:r>
                          <w:r w:rsidRPr="001E0D75">
                            <w:rPr>
                              <w:rFonts w:ascii="Times New Roman" w:hAnsi="Times New Roman" w:cs="Times New Roman"/>
                              <w:szCs w:val="24"/>
                            </w:rPr>
                            <w:t>di</w:t>
                          </w:r>
                          <w:r w:rsidRPr="001E0D75">
                            <w:rPr>
                              <w:rFonts w:ascii="Times New Roman" w:hAnsi="Times New Roman" w:cs="Times New Roman"/>
                              <w:spacing w:val="-1"/>
                              <w:szCs w:val="24"/>
                            </w:rPr>
                            <w:t xml:space="preserve"> </w:t>
                          </w:r>
                          <w:r w:rsidRPr="001E0D75">
                            <w:rPr>
                              <w:rFonts w:ascii="Times New Roman" w:hAnsi="Times New Roman" w:cs="Times New Roman"/>
                              <w:b/>
                              <w:bCs/>
                              <w:spacing w:val="-10"/>
                              <w:szCs w:val="24"/>
                            </w:rPr>
                            <w:fldChar w:fldCharType="begin"/>
                          </w:r>
                          <w:r w:rsidRPr="001E0D75">
                            <w:rPr>
                              <w:rFonts w:ascii="Times New Roman" w:hAnsi="Times New Roman" w:cs="Times New Roman"/>
                              <w:b/>
                              <w:bCs/>
                              <w:spacing w:val="-10"/>
                              <w:szCs w:val="24"/>
                            </w:rPr>
                            <w:instrText xml:space="preserve"> NUMPAGES </w:instrText>
                          </w:r>
                          <w:r w:rsidRPr="001E0D75">
                            <w:rPr>
                              <w:rFonts w:ascii="Times New Roman" w:hAnsi="Times New Roman" w:cs="Times New Roman"/>
                              <w:b/>
                              <w:bCs/>
                              <w:spacing w:val="-10"/>
                              <w:szCs w:val="24"/>
                            </w:rPr>
                            <w:fldChar w:fldCharType="separate"/>
                          </w:r>
                          <w:r w:rsidRPr="001E0D75">
                            <w:rPr>
                              <w:rFonts w:ascii="Times New Roman" w:hAnsi="Times New Roman" w:cs="Times New Roman"/>
                              <w:b/>
                              <w:bCs/>
                              <w:noProof/>
                              <w:spacing w:val="-10"/>
                              <w:szCs w:val="24"/>
                            </w:rPr>
                            <w:t>8</w:t>
                          </w:r>
                          <w:r w:rsidRPr="001E0D75">
                            <w:rPr>
                              <w:rFonts w:ascii="Times New Roman" w:hAnsi="Times New Roman" w:cs="Times New Roman"/>
                              <w:b/>
                              <w:bCs/>
                              <w:spacing w:val="-10"/>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90E69" id="_x0000_t202" coordsize="21600,21600" o:spt="202" path="m,l,21600r21600,l21600,xe">
              <v:stroke joinstyle="miter"/>
              <v:path gradientshapeok="t" o:connecttype="rect"/>
            </v:shapetype>
            <v:shape id="Text Box 2" o:spid="_x0000_s1026" type="#_x0000_t202" style="position:absolute;left:0;text-align:left;margin-left:14.1pt;margin-top:22.95pt;width:65.3pt;height:15.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" o:allowincell="f" filled="f" stroked="f">
              <v:textbox inset="0,0,0,0">
                <w:txbxContent>
                  <w:p w14:paraId="7A28D34F" w14:textId="77777777" w:rsidR="001E0D75" w:rsidRPr="001E0D75" w:rsidRDefault="001E0D75" w:rsidP="001E0D75">
                    <w:pPr>
                      <w:pStyle w:val="Corpotesto"/>
                      <w:kinsoku w:val="0"/>
                      <w:overflowPunct w:val="0"/>
                      <w:spacing w:before="10"/>
                      <w:ind w:left="20"/>
                      <w:jc w:val="right"/>
                      <w:rPr>
                        <w:rFonts w:ascii="Times New Roman" w:hAnsi="Times New Roman" w:cs="Times New Roman"/>
                        <w:b/>
                        <w:bCs/>
                        <w:spacing w:val="-10"/>
                        <w:szCs w:val="24"/>
                      </w:rPr>
                    </w:pPr>
                    <w:r w:rsidRPr="001E0D75">
                      <w:rPr>
                        <w:rFonts w:ascii="Times New Roman" w:hAnsi="Times New Roman" w:cs="Times New Roman"/>
                        <w:szCs w:val="24"/>
                      </w:rPr>
                      <w:t>Pag.</w:t>
                    </w:r>
                    <w:r w:rsidRPr="001E0D75">
                      <w:rPr>
                        <w:rFonts w:ascii="Times New Roman" w:hAnsi="Times New Roman" w:cs="Times New Roman"/>
                        <w:spacing w:val="-1"/>
                        <w:szCs w:val="24"/>
                      </w:rPr>
                      <w:t xml:space="preserve"> </w:t>
                    </w:r>
                    <w:r w:rsidRPr="001E0D75">
                      <w:rPr>
                        <w:rFonts w:ascii="Times New Roman" w:hAnsi="Times New Roman" w:cs="Times New Roman"/>
                        <w:b/>
                        <w:bCs/>
                        <w:szCs w:val="24"/>
                      </w:rPr>
                      <w:fldChar w:fldCharType="begin"/>
                    </w:r>
                    <w:r w:rsidRPr="001E0D75">
                      <w:rPr>
                        <w:rFonts w:ascii="Times New Roman" w:hAnsi="Times New Roman" w:cs="Times New Roman"/>
                        <w:b/>
                        <w:bCs/>
                        <w:szCs w:val="24"/>
                      </w:rPr>
                      <w:instrText xml:space="preserve"> PAGE </w:instrText>
                    </w:r>
                    <w:r w:rsidRPr="001E0D75">
                      <w:rPr>
                        <w:rFonts w:ascii="Times New Roman" w:hAnsi="Times New Roman" w:cs="Times New Roman"/>
                        <w:b/>
                        <w:bCs/>
                        <w:szCs w:val="24"/>
                      </w:rPr>
                      <w:fldChar w:fldCharType="separate"/>
                    </w:r>
                    <w:r w:rsidRPr="001E0D75">
                      <w:rPr>
                        <w:rFonts w:ascii="Times New Roman" w:hAnsi="Times New Roman" w:cs="Times New Roman"/>
                        <w:b/>
                        <w:bCs/>
                        <w:noProof/>
                        <w:szCs w:val="24"/>
                      </w:rPr>
                      <w:t>8</w:t>
                    </w:r>
                    <w:r w:rsidRPr="001E0D75">
                      <w:rPr>
                        <w:rFonts w:ascii="Times New Roman" w:hAnsi="Times New Roman" w:cs="Times New Roman"/>
                        <w:b/>
                        <w:bCs/>
                        <w:szCs w:val="24"/>
                      </w:rPr>
                      <w:fldChar w:fldCharType="end"/>
                    </w:r>
                    <w:r w:rsidRPr="001E0D75">
                      <w:rPr>
                        <w:rFonts w:ascii="Times New Roman" w:hAnsi="Times New Roman" w:cs="Times New Roman"/>
                        <w:b/>
                        <w:bCs/>
                        <w:szCs w:val="24"/>
                      </w:rPr>
                      <w:t xml:space="preserve">  </w:t>
                    </w:r>
                    <w:r w:rsidRPr="001E0D75">
                      <w:rPr>
                        <w:rFonts w:ascii="Times New Roman" w:hAnsi="Times New Roman" w:cs="Times New Roman"/>
                        <w:szCs w:val="24"/>
                      </w:rPr>
                      <w:t>di</w:t>
                    </w:r>
                    <w:r w:rsidRPr="001E0D75">
                      <w:rPr>
                        <w:rFonts w:ascii="Times New Roman" w:hAnsi="Times New Roman" w:cs="Times New Roman"/>
                        <w:spacing w:val="-1"/>
                        <w:szCs w:val="24"/>
                      </w:rPr>
                      <w:t xml:space="preserve"> </w:t>
                    </w:r>
                    <w:r w:rsidRPr="001E0D75">
                      <w:rPr>
                        <w:rFonts w:ascii="Times New Roman" w:hAnsi="Times New Roman" w:cs="Times New Roman"/>
                        <w:b/>
                        <w:bCs/>
                        <w:spacing w:val="-10"/>
                        <w:szCs w:val="24"/>
                      </w:rPr>
                      <w:fldChar w:fldCharType="begin"/>
                    </w:r>
                    <w:r w:rsidRPr="001E0D75">
                      <w:rPr>
                        <w:rFonts w:ascii="Times New Roman" w:hAnsi="Times New Roman" w:cs="Times New Roman"/>
                        <w:b/>
                        <w:bCs/>
                        <w:spacing w:val="-10"/>
                        <w:szCs w:val="24"/>
                      </w:rPr>
                      <w:instrText xml:space="preserve"> NUMPAGES </w:instrText>
                    </w:r>
                    <w:r w:rsidRPr="001E0D75">
                      <w:rPr>
                        <w:rFonts w:ascii="Times New Roman" w:hAnsi="Times New Roman" w:cs="Times New Roman"/>
                        <w:b/>
                        <w:bCs/>
                        <w:spacing w:val="-10"/>
                        <w:szCs w:val="24"/>
                      </w:rPr>
                      <w:fldChar w:fldCharType="separate"/>
                    </w:r>
                    <w:r w:rsidRPr="001E0D75">
                      <w:rPr>
                        <w:rFonts w:ascii="Times New Roman" w:hAnsi="Times New Roman" w:cs="Times New Roman"/>
                        <w:b/>
                        <w:bCs/>
                        <w:noProof/>
                        <w:spacing w:val="-10"/>
                        <w:szCs w:val="24"/>
                      </w:rPr>
                      <w:t>8</w:t>
                    </w:r>
                    <w:r w:rsidRPr="001E0D75">
                      <w:rPr>
                        <w:rFonts w:ascii="Times New Roman" w:hAnsi="Times New Roman" w:cs="Times New Roman"/>
                        <w:b/>
                        <w:bCs/>
                        <w:spacing w:val="-10"/>
                        <w:szCs w:val="24"/>
                      </w:rPr>
                      <w:fldChar w:fldCharType="end"/>
                    </w:r>
                  </w:p>
                </w:txbxContent>
              </v:textbox>
              <w10:wrap anchorx="margin" anchory="margin"/>
            </v:shape>
          </w:pict>
        </mc:Fallback>
      </mc:AlternateContent>
    </w:r>
    <w:r w:rsidRPr="001E0D75">
      <w:rPr>
        <w:rFonts w:ascii="Times New Roman" w:hAnsi="Times New Roman" w:cs="Times New Roman"/>
        <w:sz w:val="20"/>
        <w:szCs w:val="20"/>
      </w:rPr>
      <w:t xml:space="preserve">AreaCom - Agenzia </w:t>
    </w:r>
    <w:r w:rsidR="00D623AB">
      <w:rPr>
        <w:rFonts w:ascii="Times New Roman" w:hAnsi="Times New Roman" w:cs="Times New Roman"/>
        <w:sz w:val="20"/>
        <w:szCs w:val="20"/>
      </w:rPr>
      <w:t>R</w:t>
    </w:r>
    <w:r w:rsidRPr="001E0D75">
      <w:rPr>
        <w:rFonts w:ascii="Times New Roman" w:hAnsi="Times New Roman" w:cs="Times New Roman"/>
        <w:sz w:val="20"/>
        <w:szCs w:val="20"/>
      </w:rPr>
      <w:t xml:space="preserve">egionale dell'Abruzzo per la Committenza </w:t>
    </w:r>
  </w:p>
  <w:p w14:paraId="225D20FE" w14:textId="77777777" w:rsidR="001E0D75" w:rsidRPr="001E0D75" w:rsidRDefault="001E0D75" w:rsidP="001E0D75">
    <w:pPr>
      <w:pStyle w:val="Pidipagina"/>
      <w:jc w:val="center"/>
      <w:rPr>
        <w:rFonts w:ascii="Times New Roman" w:hAnsi="Times New Roman" w:cs="Times New Roman"/>
        <w:i/>
        <w:sz w:val="20"/>
        <w:szCs w:val="20"/>
      </w:rPr>
    </w:pPr>
    <w:r w:rsidRPr="001E0D75">
      <w:rPr>
        <w:rFonts w:ascii="Times New Roman" w:hAnsi="Times New Roman" w:cs="Times New Roman"/>
        <w:sz w:val="20"/>
        <w:szCs w:val="20"/>
      </w:rPr>
      <w:t>E-mail:</w:t>
    </w:r>
    <w:r w:rsidRPr="001E0D75">
      <w:rPr>
        <w:rFonts w:ascii="Times New Roman" w:hAnsi="Times New Roman" w:cs="Times New Roman"/>
        <w:i/>
        <w:sz w:val="20"/>
        <w:szCs w:val="20"/>
      </w:rPr>
      <w:t xml:space="preserve"> </w:t>
    </w:r>
    <w:hyperlink r:id="rId1" w:history="1">
      <w:r w:rsidRPr="001E0D75">
        <w:rPr>
          <w:rStyle w:val="Collegamentoipertestuale"/>
          <w:rFonts w:ascii="Times New Roman" w:hAnsi="Times New Roman" w:cs="Times New Roman"/>
          <w:i/>
          <w:sz w:val="20"/>
          <w:szCs w:val="20"/>
        </w:rPr>
        <w:t>amministrazione@areacom.eu</w:t>
      </w:r>
    </w:hyperlink>
    <w:r w:rsidRPr="001E0D75">
      <w:rPr>
        <w:rFonts w:ascii="Times New Roman" w:hAnsi="Times New Roman" w:cs="Times New Roman"/>
        <w:i/>
        <w:sz w:val="20"/>
        <w:szCs w:val="20"/>
      </w:rPr>
      <w:t xml:space="preserve">     </w:t>
    </w:r>
    <w:r w:rsidRPr="001E0D75">
      <w:rPr>
        <w:rFonts w:ascii="Times New Roman" w:hAnsi="Times New Roman" w:cs="Times New Roman"/>
        <w:sz w:val="20"/>
        <w:szCs w:val="20"/>
      </w:rPr>
      <w:t>PEC:</w:t>
    </w:r>
    <w:r w:rsidRPr="001E0D75">
      <w:rPr>
        <w:rFonts w:ascii="Times New Roman" w:hAnsi="Times New Roman" w:cs="Times New Roman"/>
        <w:i/>
        <w:sz w:val="20"/>
        <w:szCs w:val="20"/>
      </w:rPr>
      <w:t xml:space="preserve"> </w:t>
    </w:r>
    <w:hyperlink r:id="rId2" w:history="1">
      <w:r w:rsidRPr="008711B0">
        <w:rPr>
          <w:rStyle w:val="Collegamentoipertestuale"/>
          <w:rFonts w:ascii="Times New Roman" w:hAnsi="Times New Roman" w:cs="Times New Roman"/>
          <w:i/>
          <w:sz w:val="20"/>
          <w:szCs w:val="20"/>
        </w:rPr>
        <w:t>direzione@pec.areacom.eu</w:t>
      </w:r>
    </w:hyperlink>
    <w:bookmarkEnd w:id="2"/>
    <w:bookmarkEnd w:id="3"/>
    <w:r>
      <w:rPr>
        <w:rStyle w:val="Collegamentoipertestuale"/>
        <w:rFonts w:ascii="Times New Roman" w:hAnsi="Times New Roman" w:cs="Times New Roman"/>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CB30" w14:textId="77777777" w:rsidR="0052058E" w:rsidRDefault="0052058E" w:rsidP="000C6A66">
      <w:pPr>
        <w:spacing w:after="0" w:line="240" w:lineRule="auto"/>
      </w:pPr>
      <w:r>
        <w:separator/>
      </w:r>
    </w:p>
  </w:footnote>
  <w:footnote w:type="continuationSeparator" w:id="0">
    <w:p w14:paraId="18B838E4" w14:textId="77777777" w:rsidR="0052058E" w:rsidRDefault="0052058E" w:rsidP="000C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8319" w14:textId="55570801" w:rsidR="001967EA" w:rsidRDefault="00D623AB" w:rsidP="002740A9">
    <w:pPr>
      <w:pStyle w:val="Default"/>
      <w:jc w:val="center"/>
      <w:rPr>
        <w:noProof/>
        <w:lang w:eastAsia="it-IT"/>
      </w:rPr>
    </w:pPr>
    <w:r w:rsidRPr="00D623AB">
      <w:rPr>
        <w:noProof/>
      </w:rPr>
      <w:drawing>
        <wp:inline distT="0" distB="0" distL="0" distR="0" wp14:anchorId="5076019E" wp14:editId="75E678EA">
          <wp:extent cx="1790369" cy="685800"/>
          <wp:effectExtent l="0" t="0" r="635" b="0"/>
          <wp:docPr id="1515094289" name="Immagine 5"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4385" name="Immagine 5" descr="Immagine che contiene Carattere, Elementi grafici, grafica, test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344" cy="686557"/>
                  </a:xfrm>
                  <a:prstGeom prst="rect">
                    <a:avLst/>
                  </a:prstGeom>
                  <a:noFill/>
                  <a:ln>
                    <a:noFill/>
                  </a:ln>
                </pic:spPr>
              </pic:pic>
            </a:graphicData>
          </a:graphic>
        </wp:inline>
      </w:drawing>
    </w:r>
  </w:p>
  <w:p w14:paraId="06D63D69" w14:textId="77777777" w:rsidR="000C6A66" w:rsidRPr="00CD696D" w:rsidRDefault="00CD696D" w:rsidP="001967EA">
    <w:pPr>
      <w:pStyle w:val="Default"/>
      <w:tabs>
        <w:tab w:val="center" w:pos="3027"/>
        <w:tab w:val="right" w:pos="6055"/>
      </w:tabs>
      <w:rPr>
        <w:noProof/>
        <w:lang w:eastAsia="it-IT"/>
      </w:rPr>
    </w:pPr>
    <w:r>
      <w:rPr>
        <w:noProof/>
        <w:lang w:eastAsia="it-IT"/>
      </w:rPr>
      <mc:AlternateContent>
        <mc:Choice Requires="wps">
          <w:drawing>
            <wp:anchor distT="0" distB="0" distL="114300" distR="114300" simplePos="0" relativeHeight="251663360" behindDoc="0" locked="0" layoutInCell="1" allowOverlap="1" wp14:anchorId="0C348649" wp14:editId="475EA159">
              <wp:simplePos x="0" y="0"/>
              <wp:positionH relativeFrom="margin">
                <wp:posOffset>3810</wp:posOffset>
              </wp:positionH>
              <wp:positionV relativeFrom="paragraph">
                <wp:posOffset>76200</wp:posOffset>
              </wp:positionV>
              <wp:extent cx="6315850" cy="12442"/>
              <wp:effectExtent l="0" t="0" r="27940" b="26035"/>
              <wp:wrapNone/>
              <wp:docPr id="8" name="Connettore diritto 8"/>
              <wp:cNvGraphicFramePr/>
              <a:graphic xmlns:a="http://schemas.openxmlformats.org/drawingml/2006/main">
                <a:graphicData uri="http://schemas.microsoft.com/office/word/2010/wordprocessingShape">
                  <wps:wsp>
                    <wps:cNvCnPr/>
                    <wps:spPr>
                      <a:xfrm>
                        <a:off x="0" y="0"/>
                        <a:ext cx="6315850" cy="12442"/>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5B1C9" id="Connettore diritto 8"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6pt" to="497.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" strokecolor="#4472c4 [3208]"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56" w:hanging="128"/>
      </w:pPr>
      <w:rPr>
        <w:rFonts w:ascii="Arial" w:hAnsi="Arial" w:cs="Arial"/>
        <w:b w:val="0"/>
        <w:bCs w:val="0"/>
        <w:i w:val="0"/>
        <w:iCs w:val="0"/>
        <w:w w:val="100"/>
        <w:sz w:val="20"/>
        <w:szCs w:val="20"/>
      </w:rPr>
    </w:lvl>
    <w:lvl w:ilvl="1">
      <w:numFmt w:val="bullet"/>
      <w:lvlText w:val=""/>
      <w:lvlJc w:val="left"/>
      <w:pPr>
        <w:ind w:left="876" w:hanging="360"/>
      </w:pPr>
      <w:rPr>
        <w:rFonts w:ascii="Symbol" w:hAnsi="Symbol" w:cs="Symbol"/>
        <w:b w:val="0"/>
        <w:bCs w:val="0"/>
        <w:i w:val="0"/>
        <w:iCs w:val="0"/>
        <w:w w:val="100"/>
        <w:sz w:val="18"/>
        <w:szCs w:val="18"/>
      </w:rPr>
    </w:lvl>
    <w:lvl w:ilvl="2">
      <w:numFmt w:val="bullet"/>
      <w:lvlText w:val="•"/>
      <w:lvlJc w:val="left"/>
      <w:pPr>
        <w:ind w:left="1882" w:hanging="360"/>
      </w:pPr>
    </w:lvl>
    <w:lvl w:ilvl="3">
      <w:numFmt w:val="bullet"/>
      <w:lvlText w:val="•"/>
      <w:lvlJc w:val="left"/>
      <w:pPr>
        <w:ind w:left="2885" w:hanging="360"/>
      </w:pPr>
    </w:lvl>
    <w:lvl w:ilvl="4">
      <w:numFmt w:val="bullet"/>
      <w:lvlText w:val="•"/>
      <w:lvlJc w:val="left"/>
      <w:pPr>
        <w:ind w:left="3888" w:hanging="360"/>
      </w:pPr>
    </w:lvl>
    <w:lvl w:ilvl="5">
      <w:numFmt w:val="bullet"/>
      <w:lvlText w:val="•"/>
      <w:lvlJc w:val="left"/>
      <w:pPr>
        <w:ind w:left="4891" w:hanging="360"/>
      </w:pPr>
    </w:lvl>
    <w:lvl w:ilvl="6">
      <w:numFmt w:val="bullet"/>
      <w:lvlText w:val="•"/>
      <w:lvlJc w:val="left"/>
      <w:pPr>
        <w:ind w:left="5894" w:hanging="360"/>
      </w:pPr>
    </w:lvl>
    <w:lvl w:ilvl="7">
      <w:numFmt w:val="bullet"/>
      <w:lvlText w:val="•"/>
      <w:lvlJc w:val="left"/>
      <w:pPr>
        <w:ind w:left="6897" w:hanging="360"/>
      </w:pPr>
    </w:lvl>
    <w:lvl w:ilvl="8">
      <w:numFmt w:val="bullet"/>
      <w:lvlText w:val="•"/>
      <w:lvlJc w:val="left"/>
      <w:pPr>
        <w:ind w:left="7900" w:hanging="360"/>
      </w:pPr>
    </w:lvl>
  </w:abstractNum>
  <w:abstractNum w:abstractNumId="1" w15:restartNumberingAfterBreak="0">
    <w:nsid w:val="0CB40017"/>
    <w:multiLevelType w:val="hybridMultilevel"/>
    <w:tmpl w:val="8DAECB5A"/>
    <w:lvl w:ilvl="0" w:tplc="062E8D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014192"/>
    <w:multiLevelType w:val="hybridMultilevel"/>
    <w:tmpl w:val="9CF29F88"/>
    <w:lvl w:ilvl="0" w:tplc="2DBA93A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507B48"/>
    <w:multiLevelType w:val="hybridMultilevel"/>
    <w:tmpl w:val="B7EC5A7C"/>
    <w:lvl w:ilvl="0" w:tplc="EE9A0F9E">
      <w:start w:val="6"/>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A7675E"/>
    <w:multiLevelType w:val="hybridMultilevel"/>
    <w:tmpl w:val="204EB1C8"/>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C45ABB"/>
    <w:multiLevelType w:val="hybridMultilevel"/>
    <w:tmpl w:val="F68C1E16"/>
    <w:lvl w:ilvl="0" w:tplc="78ACE7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9635C8"/>
    <w:multiLevelType w:val="hybridMultilevel"/>
    <w:tmpl w:val="D040D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487CC7"/>
    <w:multiLevelType w:val="hybridMultilevel"/>
    <w:tmpl w:val="59F09FD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5B3954C2"/>
    <w:multiLevelType w:val="hybridMultilevel"/>
    <w:tmpl w:val="77E07108"/>
    <w:lvl w:ilvl="0" w:tplc="0410000F">
      <w:start w:val="1"/>
      <w:numFmt w:val="decimal"/>
      <w:lvlText w:val="%1."/>
      <w:lvlJc w:val="left"/>
      <w:pPr>
        <w:ind w:left="1352" w:hanging="360"/>
      </w:p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9" w15:restartNumberingAfterBreak="0">
    <w:nsid w:val="5B79724A"/>
    <w:multiLevelType w:val="hybridMultilevel"/>
    <w:tmpl w:val="7B2A77F8"/>
    <w:lvl w:ilvl="0" w:tplc="2A9CF89A">
      <w:start w:val="5"/>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ED725EC"/>
    <w:multiLevelType w:val="hybridMultilevel"/>
    <w:tmpl w:val="011AA6BA"/>
    <w:lvl w:ilvl="0" w:tplc="2DBA93A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FB232D"/>
    <w:multiLevelType w:val="hybridMultilevel"/>
    <w:tmpl w:val="C856016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F9D7C07"/>
    <w:multiLevelType w:val="hybridMultilevel"/>
    <w:tmpl w:val="DD92CA84"/>
    <w:lvl w:ilvl="0" w:tplc="56CE86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0566147">
    <w:abstractNumId w:val="6"/>
  </w:num>
  <w:num w:numId="2" w16cid:durableId="1559976040">
    <w:abstractNumId w:val="5"/>
  </w:num>
  <w:num w:numId="3" w16cid:durableId="441919652">
    <w:abstractNumId w:val="4"/>
  </w:num>
  <w:num w:numId="4" w16cid:durableId="586502848">
    <w:abstractNumId w:val="9"/>
  </w:num>
  <w:num w:numId="5" w16cid:durableId="400174074">
    <w:abstractNumId w:val="11"/>
  </w:num>
  <w:num w:numId="6" w16cid:durableId="1360005648">
    <w:abstractNumId w:val="3"/>
  </w:num>
  <w:num w:numId="7" w16cid:durableId="531456927">
    <w:abstractNumId w:val="7"/>
  </w:num>
  <w:num w:numId="8" w16cid:durableId="2101951705">
    <w:abstractNumId w:val="1"/>
  </w:num>
  <w:num w:numId="9" w16cid:durableId="771705671">
    <w:abstractNumId w:val="8"/>
  </w:num>
  <w:num w:numId="10" w16cid:durableId="2062287917">
    <w:abstractNumId w:val="0"/>
  </w:num>
  <w:num w:numId="11" w16cid:durableId="379089793">
    <w:abstractNumId w:val="10"/>
  </w:num>
  <w:num w:numId="12" w16cid:durableId="347565284">
    <w:abstractNumId w:val="2"/>
  </w:num>
  <w:num w:numId="13" w16cid:durableId="1860852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66"/>
    <w:rsid w:val="000B1A06"/>
    <w:rsid w:val="000C6A66"/>
    <w:rsid w:val="000D1D5C"/>
    <w:rsid w:val="000D3F1D"/>
    <w:rsid w:val="000E630E"/>
    <w:rsid w:val="001006D9"/>
    <w:rsid w:val="001233E8"/>
    <w:rsid w:val="0013772D"/>
    <w:rsid w:val="001967EA"/>
    <w:rsid w:val="001A5655"/>
    <w:rsid w:val="001C5DA5"/>
    <w:rsid w:val="001D5076"/>
    <w:rsid w:val="001E0D75"/>
    <w:rsid w:val="00236F37"/>
    <w:rsid w:val="00270B19"/>
    <w:rsid w:val="00273177"/>
    <w:rsid w:val="00273B15"/>
    <w:rsid w:val="002740A9"/>
    <w:rsid w:val="002D5193"/>
    <w:rsid w:val="00300F3C"/>
    <w:rsid w:val="0031746B"/>
    <w:rsid w:val="0036071C"/>
    <w:rsid w:val="0037516B"/>
    <w:rsid w:val="00385160"/>
    <w:rsid w:val="0039584D"/>
    <w:rsid w:val="003F3739"/>
    <w:rsid w:val="00442E8C"/>
    <w:rsid w:val="004521BB"/>
    <w:rsid w:val="00462027"/>
    <w:rsid w:val="004905E4"/>
    <w:rsid w:val="0052058E"/>
    <w:rsid w:val="00541FCE"/>
    <w:rsid w:val="0054589D"/>
    <w:rsid w:val="00573979"/>
    <w:rsid w:val="00576055"/>
    <w:rsid w:val="00585C8B"/>
    <w:rsid w:val="005A28B6"/>
    <w:rsid w:val="0063289F"/>
    <w:rsid w:val="00646734"/>
    <w:rsid w:val="006C5E50"/>
    <w:rsid w:val="006E1431"/>
    <w:rsid w:val="00717A1E"/>
    <w:rsid w:val="007242F0"/>
    <w:rsid w:val="00745827"/>
    <w:rsid w:val="007A01F7"/>
    <w:rsid w:val="007A2DD5"/>
    <w:rsid w:val="007C23C9"/>
    <w:rsid w:val="007F3F53"/>
    <w:rsid w:val="00817601"/>
    <w:rsid w:val="00831802"/>
    <w:rsid w:val="008337EF"/>
    <w:rsid w:val="00866095"/>
    <w:rsid w:val="00892207"/>
    <w:rsid w:val="008D4564"/>
    <w:rsid w:val="008F3948"/>
    <w:rsid w:val="00937792"/>
    <w:rsid w:val="00944FB2"/>
    <w:rsid w:val="009755EA"/>
    <w:rsid w:val="009A218A"/>
    <w:rsid w:val="009E7E6C"/>
    <w:rsid w:val="00A06934"/>
    <w:rsid w:val="00A43987"/>
    <w:rsid w:val="00A67ADE"/>
    <w:rsid w:val="00AA1BBE"/>
    <w:rsid w:val="00AB0DB4"/>
    <w:rsid w:val="00AB5F1A"/>
    <w:rsid w:val="00AC0524"/>
    <w:rsid w:val="00AE3B9A"/>
    <w:rsid w:val="00B30A52"/>
    <w:rsid w:val="00B55734"/>
    <w:rsid w:val="00B76E25"/>
    <w:rsid w:val="00C577DF"/>
    <w:rsid w:val="00CA7429"/>
    <w:rsid w:val="00CC1BD1"/>
    <w:rsid w:val="00CD576E"/>
    <w:rsid w:val="00CD658D"/>
    <w:rsid w:val="00CD696D"/>
    <w:rsid w:val="00CF1081"/>
    <w:rsid w:val="00D26CE8"/>
    <w:rsid w:val="00D623AB"/>
    <w:rsid w:val="00D65A67"/>
    <w:rsid w:val="00D67738"/>
    <w:rsid w:val="00D927CC"/>
    <w:rsid w:val="00DD1EC7"/>
    <w:rsid w:val="00DD485F"/>
    <w:rsid w:val="00DF26BC"/>
    <w:rsid w:val="00E17892"/>
    <w:rsid w:val="00E7231C"/>
    <w:rsid w:val="00E73474"/>
    <w:rsid w:val="00E83F4F"/>
    <w:rsid w:val="00F051FC"/>
    <w:rsid w:val="00F6638B"/>
    <w:rsid w:val="00F859DD"/>
    <w:rsid w:val="00FD286A"/>
    <w:rsid w:val="00FF0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E11A5"/>
  <w15:chartTrackingRefBased/>
  <w15:docId w15:val="{4A3E213A-9FE3-4D68-86E7-090928E9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2E8C"/>
  </w:style>
  <w:style w:type="paragraph" w:styleId="Titolo3">
    <w:name w:val="heading 3"/>
    <w:basedOn w:val="Normale"/>
    <w:link w:val="Titolo3Carattere"/>
    <w:uiPriority w:val="9"/>
    <w:qFormat/>
    <w:rsid w:val="00442E8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C6A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6A66"/>
  </w:style>
  <w:style w:type="paragraph" w:styleId="Pidipagina">
    <w:name w:val="footer"/>
    <w:basedOn w:val="Normale"/>
    <w:link w:val="PidipaginaCarattere"/>
    <w:uiPriority w:val="99"/>
    <w:unhideWhenUsed/>
    <w:rsid w:val="000C6A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6A66"/>
  </w:style>
  <w:style w:type="paragraph" w:customStyle="1" w:styleId="Default">
    <w:name w:val="Default"/>
    <w:rsid w:val="00385160"/>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442E8C"/>
    <w:pPr>
      <w:ind w:left="720"/>
      <w:contextualSpacing/>
    </w:pPr>
  </w:style>
  <w:style w:type="character" w:customStyle="1" w:styleId="Titolo3Carattere">
    <w:name w:val="Titolo 3 Carattere"/>
    <w:basedOn w:val="Carpredefinitoparagrafo"/>
    <w:link w:val="Titolo3"/>
    <w:uiPriority w:val="9"/>
    <w:rsid w:val="00442E8C"/>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442E8C"/>
    <w:rPr>
      <w:color w:val="0000FF"/>
      <w:u w:val="single"/>
    </w:rPr>
  </w:style>
  <w:style w:type="character" w:styleId="CitazioneHTML">
    <w:name w:val="HTML Cite"/>
    <w:basedOn w:val="Carpredefinitoparagrafo"/>
    <w:uiPriority w:val="99"/>
    <w:semiHidden/>
    <w:unhideWhenUsed/>
    <w:rsid w:val="00442E8C"/>
    <w:rPr>
      <w:i/>
      <w:iCs/>
    </w:rPr>
  </w:style>
  <w:style w:type="paragraph" w:styleId="Testofumetto">
    <w:name w:val="Balloon Text"/>
    <w:basedOn w:val="Normale"/>
    <w:link w:val="TestofumettoCarattere"/>
    <w:uiPriority w:val="99"/>
    <w:semiHidden/>
    <w:unhideWhenUsed/>
    <w:rsid w:val="006C5E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5E50"/>
    <w:rPr>
      <w:rFonts w:ascii="Segoe UI" w:hAnsi="Segoe UI" w:cs="Segoe UI"/>
      <w:sz w:val="18"/>
      <w:szCs w:val="18"/>
    </w:rPr>
  </w:style>
  <w:style w:type="character" w:styleId="Menzionenonrisolta">
    <w:name w:val="Unresolved Mention"/>
    <w:basedOn w:val="Carpredefinitoparagrafo"/>
    <w:uiPriority w:val="99"/>
    <w:semiHidden/>
    <w:unhideWhenUsed/>
    <w:rsid w:val="001E0D75"/>
    <w:rPr>
      <w:color w:val="605E5C"/>
      <w:shd w:val="clear" w:color="auto" w:fill="E1DFDD"/>
    </w:rPr>
  </w:style>
  <w:style w:type="paragraph" w:styleId="Corpotesto">
    <w:name w:val="Body Text"/>
    <w:basedOn w:val="Normale"/>
    <w:link w:val="CorpotestoCarattere"/>
    <w:uiPriority w:val="1"/>
    <w:qFormat/>
    <w:rsid w:val="001E0D75"/>
    <w:pPr>
      <w:widowControl w:val="0"/>
      <w:autoSpaceDE w:val="0"/>
      <w:autoSpaceDN w:val="0"/>
      <w:adjustRightInd w:val="0"/>
      <w:spacing w:after="0" w:line="240" w:lineRule="auto"/>
    </w:pPr>
    <w:rPr>
      <w:rFonts w:ascii="Arial" w:eastAsiaTheme="minorEastAsia" w:hAnsi="Arial" w:cs="Arial"/>
      <w:sz w:val="20"/>
      <w:szCs w:val="20"/>
      <w:lang w:eastAsia="it-IT"/>
    </w:rPr>
  </w:style>
  <w:style w:type="character" w:customStyle="1" w:styleId="CorpotestoCarattere">
    <w:name w:val="Corpo testo Carattere"/>
    <w:basedOn w:val="Carpredefinitoparagrafo"/>
    <w:link w:val="Corpotesto"/>
    <w:uiPriority w:val="1"/>
    <w:rsid w:val="001E0D75"/>
    <w:rPr>
      <w:rFonts w:ascii="Arial" w:eastAsiaTheme="minorEastAsia" w:hAnsi="Arial" w:cs="Arial"/>
      <w:sz w:val="20"/>
      <w:szCs w:val="20"/>
      <w:lang w:eastAsia="it-IT"/>
    </w:rPr>
  </w:style>
  <w:style w:type="table" w:styleId="Grigliatabella">
    <w:name w:val="Table Grid"/>
    <w:basedOn w:val="Tabellanormale"/>
    <w:uiPriority w:val="39"/>
    <w:rsid w:val="001E0D75"/>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2859">
      <w:bodyDiv w:val="1"/>
      <w:marLeft w:val="0"/>
      <w:marRight w:val="0"/>
      <w:marTop w:val="0"/>
      <w:marBottom w:val="0"/>
      <w:divBdr>
        <w:top w:val="none" w:sz="0" w:space="0" w:color="auto"/>
        <w:left w:val="none" w:sz="0" w:space="0" w:color="auto"/>
        <w:bottom w:val="none" w:sz="0" w:space="0" w:color="auto"/>
        <w:right w:val="none" w:sz="0" w:space="0" w:color="auto"/>
      </w:divBdr>
      <w:divsChild>
        <w:div w:id="2008048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pec.areacom.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pec.areacom.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ministrazione@areacom.eu" TargetMode="External"/><Relationship Id="rId4" Type="http://schemas.openxmlformats.org/officeDocument/2006/relationships/settings" Target="settings.xml"/><Relationship Id="rId9" Type="http://schemas.openxmlformats.org/officeDocument/2006/relationships/hyperlink" Target="mailto:direzione@pec.areacom.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ezione@pec.areacom.eu" TargetMode="External"/><Relationship Id="rId1" Type="http://schemas.openxmlformats.org/officeDocument/2006/relationships/hyperlink" Target="mailto:amministrazione@areacom.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4AA8-C7F4-44B7-B117-FDE96677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1665</Words>
  <Characters>9496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AreaCom</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Donato Colangelo</cp:lastModifiedBy>
  <cp:revision>37</cp:revision>
  <cp:lastPrinted>2025-10-29T12:47:00Z</cp:lastPrinted>
  <dcterms:created xsi:type="dcterms:W3CDTF">2023-01-27T13:21:00Z</dcterms:created>
  <dcterms:modified xsi:type="dcterms:W3CDTF">2025-10-29T12:47:00Z</dcterms:modified>
</cp:coreProperties>
</file>